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73" w:rsidRPr="00F66173" w:rsidRDefault="00F66173" w:rsidP="00F66173">
      <w:pPr>
        <w:pStyle w:val="Titel-Headline"/>
        <w:rPr>
          <w:color w:val="00488E" w:themeColor="background2"/>
        </w:rPr>
      </w:pPr>
      <w:bookmarkStart w:id="0" w:name="Untertitel"/>
      <w:r w:rsidRPr="00F66173">
        <w:rPr>
          <w:rFonts w:ascii="Arial" w:hAnsi="Arial" w:cs="Arial"/>
          <w:color w:val="00488E" w:themeColor="background2"/>
        </w:rPr>
        <w:t>Press release</w:t>
      </w:r>
      <w:r w:rsidRPr="00F66173">
        <w:rPr>
          <w:rFonts w:hint="eastAsia"/>
          <w:color w:val="00488E" w:themeColor="background2"/>
        </w:rPr>
        <w:t xml:space="preserve"> </w:t>
      </w:r>
    </w:p>
    <w:p w:rsidR="00F66173" w:rsidRPr="0039780E" w:rsidRDefault="00F66173" w:rsidP="00F66173">
      <w:pPr>
        <w:pStyle w:val="Linie"/>
      </w:pPr>
      <w:r>
        <w:rPr>
          <w:rFonts w:hint="eastAsia"/>
          <w:noProof/>
          <w:lang w:eastAsia="de-DE"/>
        </w:rPr>
        <mc:AlternateContent>
          <mc:Choice Requires="wps">
            <w:drawing>
              <wp:inline distT="0" distB="0" distL="0" distR="0" wp14:anchorId="5084DCEF" wp14:editId="141C9910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128459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">
                <w10:anchorlock/>
              </v:line>
            </w:pict>
          </mc:Fallback>
        </mc:AlternateContent>
      </w:r>
    </w:p>
    <w:bookmarkEnd w:id="0"/>
    <w:p w:rsidR="00F66173" w:rsidRPr="00F66173" w:rsidRDefault="00F66173" w:rsidP="00F66173">
      <w:pPr>
        <w:pStyle w:val="Dachzeile"/>
        <w:rPr>
          <w:rFonts w:ascii="Arial" w:hAnsi="Arial" w:cs="Arial"/>
        </w:rPr>
      </w:pPr>
      <w:r w:rsidRPr="00F66173">
        <w:rPr>
          <w:rFonts w:ascii="Arial" w:hAnsi="Arial" w:cs="Arial"/>
        </w:rPr>
        <w:t>환경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기술에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대한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공로를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인정받다</w:t>
      </w:r>
    </w:p>
    <w:p w:rsidR="00F66173" w:rsidRPr="00F66173" w:rsidRDefault="00F66173" w:rsidP="00F66173">
      <w:pPr>
        <w:pStyle w:val="Titel-Subline"/>
        <w:rPr>
          <w:rFonts w:ascii="Arial" w:hAnsi="Arial" w:cs="Arial"/>
          <w:color w:val="00488E" w:themeColor="background2"/>
        </w:rPr>
      </w:pPr>
      <w:r w:rsidRPr="00F66173">
        <w:rPr>
          <w:rFonts w:ascii="Arial" w:hAnsi="Arial" w:cs="Arial"/>
          <w:color w:val="00488E" w:themeColor="background2"/>
        </w:rPr>
        <w:t>듀어</w:t>
      </w:r>
      <w:r w:rsidRPr="00F66173">
        <w:rPr>
          <w:rFonts w:ascii="Arial" w:hAnsi="Arial" w:cs="Arial"/>
          <w:color w:val="00488E" w:themeColor="background2"/>
        </w:rPr>
        <w:t xml:space="preserve">, </w:t>
      </w:r>
      <w:r w:rsidRPr="00F66173">
        <w:rPr>
          <w:rFonts w:ascii="Arial" w:hAnsi="Arial" w:cs="Arial"/>
          <w:color w:val="00488E" w:themeColor="background2"/>
        </w:rPr>
        <w:t>환경</w:t>
      </w:r>
      <w:r w:rsidRPr="00F66173">
        <w:rPr>
          <w:rFonts w:ascii="Arial" w:hAnsi="Arial" w:cs="Arial"/>
          <w:color w:val="00488E" w:themeColor="background2"/>
        </w:rPr>
        <w:t xml:space="preserve"> </w:t>
      </w:r>
      <w:r w:rsidRPr="00F66173">
        <w:rPr>
          <w:rFonts w:ascii="Arial" w:hAnsi="Arial" w:cs="Arial"/>
          <w:color w:val="00488E" w:themeColor="background2"/>
        </w:rPr>
        <w:t>기술</w:t>
      </w:r>
      <w:r w:rsidRPr="00F66173">
        <w:rPr>
          <w:rFonts w:ascii="Arial" w:hAnsi="Arial" w:cs="Arial"/>
          <w:color w:val="00488E" w:themeColor="background2"/>
        </w:rPr>
        <w:t xml:space="preserve"> </w:t>
      </w:r>
      <w:r w:rsidRPr="00F66173">
        <w:rPr>
          <w:rFonts w:ascii="Arial" w:hAnsi="Arial" w:cs="Arial"/>
          <w:color w:val="00488E" w:themeColor="background2"/>
        </w:rPr>
        <w:t>발전에</w:t>
      </w:r>
      <w:r w:rsidRPr="00F66173">
        <w:rPr>
          <w:rFonts w:ascii="Arial" w:hAnsi="Arial" w:cs="Arial"/>
          <w:color w:val="00488E" w:themeColor="background2"/>
        </w:rPr>
        <w:t xml:space="preserve"> </w:t>
      </w:r>
      <w:r w:rsidRPr="00F66173">
        <w:rPr>
          <w:rFonts w:ascii="Arial" w:hAnsi="Arial" w:cs="Arial"/>
          <w:color w:val="00488E" w:themeColor="background2"/>
        </w:rPr>
        <w:t>기여한</w:t>
      </w:r>
      <w:r w:rsidRPr="00F66173">
        <w:rPr>
          <w:rFonts w:ascii="Arial" w:hAnsi="Arial" w:cs="Arial"/>
          <w:color w:val="00488E" w:themeColor="background2"/>
        </w:rPr>
        <w:t xml:space="preserve"> </w:t>
      </w:r>
      <w:r w:rsidRPr="00F66173">
        <w:rPr>
          <w:rFonts w:ascii="Arial" w:hAnsi="Arial" w:cs="Arial"/>
          <w:color w:val="00488E" w:themeColor="background2"/>
        </w:rPr>
        <w:t>공로로</w:t>
      </w:r>
      <w:r w:rsidRPr="00F66173">
        <w:rPr>
          <w:rFonts w:ascii="Arial" w:hAnsi="Arial" w:cs="Arial"/>
          <w:color w:val="00488E" w:themeColor="background2"/>
        </w:rPr>
        <w:t xml:space="preserve"> </w:t>
      </w:r>
      <w:r w:rsidRPr="00F66173">
        <w:rPr>
          <w:rFonts w:ascii="Arial" w:hAnsi="Arial" w:cs="Arial"/>
          <w:color w:val="00488E" w:themeColor="background2"/>
        </w:rPr>
        <w:t>환경부</w:t>
      </w:r>
      <w:r w:rsidRPr="00F66173">
        <w:rPr>
          <w:rFonts w:ascii="Arial" w:hAnsi="Arial" w:cs="Arial"/>
          <w:color w:val="00488E" w:themeColor="background2"/>
        </w:rPr>
        <w:t xml:space="preserve"> </w:t>
      </w:r>
      <w:r w:rsidRPr="00F66173">
        <w:rPr>
          <w:rFonts w:ascii="Arial" w:hAnsi="Arial" w:cs="Arial"/>
          <w:color w:val="00488E" w:themeColor="background2"/>
        </w:rPr>
        <w:t>장관상</w:t>
      </w:r>
      <w:r w:rsidRPr="00F66173">
        <w:rPr>
          <w:rFonts w:ascii="Arial" w:hAnsi="Arial" w:cs="Arial"/>
          <w:color w:val="00488E" w:themeColor="background2"/>
        </w:rPr>
        <w:t xml:space="preserve"> </w:t>
      </w:r>
      <w:r w:rsidRPr="00F66173">
        <w:rPr>
          <w:rFonts w:ascii="Arial" w:hAnsi="Arial" w:cs="Arial"/>
          <w:color w:val="00488E" w:themeColor="background2"/>
        </w:rPr>
        <w:t>수상</w:t>
      </w:r>
    </w:p>
    <w:p w:rsidR="00F66173" w:rsidRPr="00F66173" w:rsidRDefault="00F66173" w:rsidP="00F66173">
      <w:pPr>
        <w:pStyle w:val="Flietext"/>
        <w:rPr>
          <w:rStyle w:val="Fettung"/>
          <w:rFonts w:ascii="Arial" w:hAnsi="Arial" w:cs="Arial"/>
        </w:rPr>
      </w:pPr>
      <w:r w:rsidRPr="006D02BD">
        <w:rPr>
          <w:rStyle w:val="Fettung"/>
          <w:color w:val="auto"/>
          <w:lang w:val="en-US"/>
        </w:rPr>
        <w:t>대한민국</w:t>
      </w:r>
      <w:r w:rsidRPr="006D02BD">
        <w:rPr>
          <w:rStyle w:val="Fettung"/>
          <w:rFonts w:ascii="Arial" w:hAnsi="Arial" w:cs="Arial"/>
          <w:color w:val="auto"/>
        </w:rPr>
        <w:t xml:space="preserve"> </w:t>
      </w:r>
      <w:r w:rsidRPr="006D02BD">
        <w:rPr>
          <w:rStyle w:val="Fettung"/>
          <w:rFonts w:ascii="Arial" w:hAnsi="Arial" w:cs="Arial"/>
          <w:color w:val="auto"/>
        </w:rPr>
        <w:t>서울</w:t>
      </w:r>
      <w:r w:rsidRPr="006D02BD">
        <w:rPr>
          <w:rStyle w:val="Fettung"/>
          <w:rFonts w:ascii="Arial" w:hAnsi="Arial" w:cs="Arial"/>
          <w:color w:val="auto"/>
        </w:rPr>
        <w:t xml:space="preserve">, </w:t>
      </w:r>
      <w:r w:rsidR="006D02BD" w:rsidRPr="006D02BD">
        <w:rPr>
          <w:rStyle w:val="Fettung"/>
          <w:rFonts w:ascii="Arial" w:hAnsi="Arial" w:cs="Arial"/>
          <w:color w:val="auto"/>
        </w:rPr>
        <w:t>2019</w:t>
      </w:r>
      <w:r w:rsidRPr="006D02BD">
        <w:rPr>
          <w:rStyle w:val="Fettung"/>
          <w:rFonts w:ascii="Arial" w:hAnsi="Arial" w:cs="Arial"/>
          <w:color w:val="auto"/>
        </w:rPr>
        <w:t>-</w:t>
      </w:r>
      <w:r w:rsidR="006D02BD" w:rsidRPr="006D02BD">
        <w:rPr>
          <w:rStyle w:val="Fettung"/>
          <w:rFonts w:ascii="Arial" w:hAnsi="Arial" w:cs="Arial"/>
          <w:color w:val="auto"/>
        </w:rPr>
        <w:t>11</w:t>
      </w:r>
      <w:r w:rsidRPr="006D02BD">
        <w:rPr>
          <w:rStyle w:val="Fettung"/>
          <w:rFonts w:ascii="Arial" w:hAnsi="Arial" w:cs="Arial"/>
          <w:color w:val="auto"/>
        </w:rPr>
        <w:t>-</w:t>
      </w:r>
      <w:r w:rsidR="006D02BD" w:rsidRPr="006D02BD">
        <w:rPr>
          <w:rStyle w:val="Fettung"/>
          <w:rFonts w:ascii="Arial" w:hAnsi="Arial" w:cs="Arial"/>
          <w:color w:val="auto"/>
        </w:rPr>
        <w:t>28</w:t>
      </w:r>
      <w:r w:rsidRPr="006D02BD">
        <w:rPr>
          <w:rStyle w:val="Fettung"/>
          <w:rFonts w:ascii="Arial" w:hAnsi="Arial" w:cs="Arial"/>
          <w:color w:val="auto"/>
        </w:rPr>
        <w:t xml:space="preserve"> – </w:t>
      </w:r>
      <w:r w:rsidRPr="006D02BD">
        <w:rPr>
          <w:rStyle w:val="Fettung"/>
          <w:rFonts w:ascii="Arial" w:hAnsi="Arial" w:cs="Arial"/>
          <w:color w:val="auto"/>
        </w:rPr>
        <w:t>환경부와</w:t>
      </w:r>
      <w:r w:rsidRPr="006D02BD">
        <w:rPr>
          <w:rStyle w:val="Fettung"/>
          <w:rFonts w:ascii="Arial" w:hAnsi="Arial" w:cs="Arial"/>
          <w:color w:val="auto"/>
        </w:rPr>
        <w:t xml:space="preserve"> </w:t>
      </w:r>
      <w:r w:rsidRPr="00F66173">
        <w:rPr>
          <w:rStyle w:val="Fettung"/>
          <w:rFonts w:ascii="Arial" w:hAnsi="Arial" w:cs="Arial"/>
        </w:rPr>
        <w:t>한국환경기술인협회</w:t>
      </w:r>
      <w:r w:rsidRPr="00F66173">
        <w:rPr>
          <w:rStyle w:val="Fettung"/>
          <w:rFonts w:ascii="Arial" w:hAnsi="Arial" w:cs="Arial"/>
        </w:rPr>
        <w:t>(KEEA)</w:t>
      </w:r>
      <w:r w:rsidRPr="00F66173">
        <w:rPr>
          <w:rStyle w:val="Fettung"/>
          <w:rFonts w:ascii="Arial" w:hAnsi="Arial" w:cs="Arial"/>
        </w:rPr>
        <w:t>에서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듀어코리아에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대한민국에서의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환경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보호와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국가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기술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발전에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대한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기여를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인정하는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상을</w:t>
      </w:r>
      <w:r w:rsidRPr="00F66173">
        <w:rPr>
          <w:rStyle w:val="Fettung"/>
          <w:rFonts w:ascii="Arial" w:hAnsi="Arial" w:cs="Arial"/>
        </w:rPr>
        <w:t xml:space="preserve"> </w:t>
      </w:r>
      <w:r w:rsidRPr="00F66173">
        <w:rPr>
          <w:rStyle w:val="Fettung"/>
          <w:rFonts w:ascii="Arial" w:hAnsi="Arial" w:cs="Arial"/>
        </w:rPr>
        <w:t>수여했습니다</w:t>
      </w:r>
      <w:r w:rsidRPr="00F66173">
        <w:rPr>
          <w:rStyle w:val="Fettung"/>
          <w:rFonts w:ascii="Arial" w:hAnsi="Arial" w:cs="Arial"/>
        </w:rPr>
        <w:t>.</w:t>
      </w:r>
    </w:p>
    <w:p w:rsidR="00F66173" w:rsidRPr="006D02BD" w:rsidRDefault="00F66173" w:rsidP="00F66173">
      <w:pPr>
        <w:pStyle w:val="Flietext"/>
        <w:rPr>
          <w:rFonts w:ascii="Arial" w:hAnsi="Arial" w:cs="Arial"/>
        </w:rPr>
      </w:pP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</w:rPr>
      </w:pPr>
      <w:r w:rsidRPr="00F66173">
        <w:rPr>
          <w:rFonts w:ascii="Arial" w:hAnsi="Arial" w:cs="Arial"/>
          <w:color w:val="auto"/>
        </w:rPr>
        <w:t>듀어의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한국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법인인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듀어코리아는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환경부에서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수여하는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올해의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환경상을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받은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여섯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수상자에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속하게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것을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매우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자랑스럽게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여기고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있습니다</w:t>
      </w:r>
      <w:r w:rsidRPr="00F66173">
        <w:rPr>
          <w:rFonts w:ascii="Arial" w:hAnsi="Arial" w:cs="Arial"/>
          <w:color w:val="auto"/>
        </w:rPr>
        <w:t xml:space="preserve">. </w:t>
      </w:r>
      <w:r w:rsidRPr="00F66173">
        <w:rPr>
          <w:rFonts w:ascii="Arial" w:hAnsi="Arial" w:cs="Arial"/>
          <w:color w:val="auto"/>
        </w:rPr>
        <w:t>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상은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환경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산업에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종사하는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기업</w:t>
      </w:r>
      <w:r w:rsidRPr="00F66173">
        <w:rPr>
          <w:rFonts w:ascii="Arial" w:hAnsi="Arial" w:cs="Arial"/>
          <w:color w:val="auto"/>
        </w:rPr>
        <w:t xml:space="preserve">, </w:t>
      </w:r>
      <w:r w:rsidRPr="00F66173">
        <w:rPr>
          <w:rFonts w:ascii="Arial" w:hAnsi="Arial" w:cs="Arial"/>
          <w:color w:val="auto"/>
        </w:rPr>
        <w:t>기관</w:t>
      </w:r>
      <w:r w:rsidRPr="00F66173">
        <w:rPr>
          <w:rFonts w:ascii="Arial" w:hAnsi="Arial" w:cs="Arial"/>
          <w:color w:val="auto"/>
        </w:rPr>
        <w:t xml:space="preserve">, </w:t>
      </w:r>
      <w:r w:rsidRPr="00F66173">
        <w:rPr>
          <w:rFonts w:ascii="Arial" w:hAnsi="Arial" w:cs="Arial"/>
          <w:color w:val="auto"/>
        </w:rPr>
        <w:t>대학이나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개인에게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주어집니다</w:t>
      </w:r>
      <w:r w:rsidRPr="00F66173">
        <w:rPr>
          <w:rFonts w:ascii="Arial" w:hAnsi="Arial" w:cs="Arial"/>
          <w:color w:val="auto"/>
        </w:rPr>
        <w:t>.</w:t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</w:rPr>
      </w:pP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</w:rPr>
      </w:pPr>
      <w:r w:rsidRPr="00F66173">
        <w:rPr>
          <w:rFonts w:ascii="Arial" w:hAnsi="Arial" w:cs="Arial"/>
          <w:color w:val="auto"/>
        </w:rPr>
        <w:t>“</w:t>
      </w:r>
      <w:r w:rsidRPr="00F66173">
        <w:rPr>
          <w:rFonts w:ascii="Arial" w:hAnsi="Arial" w:cs="Arial"/>
          <w:color w:val="auto"/>
        </w:rPr>
        <w:t>저는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듀어코리아의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직원들과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세계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모든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직원들이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그들의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열정</w:t>
      </w:r>
      <w:r w:rsidRPr="00F66173">
        <w:rPr>
          <w:rFonts w:ascii="Arial" w:hAnsi="Arial" w:cs="Arial"/>
          <w:color w:val="auto"/>
        </w:rPr>
        <w:t xml:space="preserve">, </w:t>
      </w:r>
      <w:r w:rsidRPr="00F66173">
        <w:rPr>
          <w:rFonts w:ascii="Arial" w:hAnsi="Arial" w:cs="Arial"/>
          <w:color w:val="auto"/>
        </w:rPr>
        <w:t>전문성</w:t>
      </w:r>
      <w:r w:rsidRPr="00F66173">
        <w:rPr>
          <w:rFonts w:ascii="Arial" w:hAnsi="Arial" w:cs="Arial"/>
          <w:color w:val="auto"/>
        </w:rPr>
        <w:t xml:space="preserve">, </w:t>
      </w:r>
      <w:r w:rsidRPr="00F66173">
        <w:rPr>
          <w:rFonts w:ascii="Arial" w:hAnsi="Arial" w:cs="Arial"/>
          <w:color w:val="auto"/>
        </w:rPr>
        <w:t>끊임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없는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노력을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통해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상을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받는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도움을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주신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것에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대해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매우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자랑스럽게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생각합니다</w:t>
      </w:r>
      <w:r w:rsidRPr="00F66173">
        <w:rPr>
          <w:rFonts w:ascii="Arial" w:hAnsi="Arial" w:cs="Arial"/>
          <w:color w:val="auto"/>
        </w:rPr>
        <w:t>.”</w:t>
      </w:r>
      <w:r w:rsidRPr="00F66173">
        <w:rPr>
          <w:rFonts w:ascii="Arial" w:hAnsi="Arial" w:cs="Arial"/>
          <w:color w:val="auto"/>
        </w:rPr>
        <w:t>라고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코리아의</w:t>
      </w:r>
      <w:r w:rsidRPr="00F66173">
        <w:rPr>
          <w:rFonts w:ascii="Arial" w:hAnsi="Arial" w:cs="Arial"/>
          <w:color w:val="auto"/>
        </w:rPr>
        <w:t xml:space="preserve"> CEO</w:t>
      </w:r>
      <w:r w:rsidRPr="00F66173">
        <w:rPr>
          <w:rFonts w:ascii="Arial" w:hAnsi="Arial" w:cs="Arial"/>
          <w:color w:val="auto"/>
        </w:rPr>
        <w:t>인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마틴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로터문트는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서울에서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수상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소감을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밝혔습니다</w:t>
      </w:r>
      <w:r w:rsidRPr="00F66173">
        <w:rPr>
          <w:rFonts w:ascii="Arial" w:hAnsi="Arial" w:cs="Arial"/>
          <w:color w:val="auto"/>
        </w:rPr>
        <w:t xml:space="preserve">. </w:t>
      </w:r>
      <w:r w:rsidRPr="00F66173">
        <w:rPr>
          <w:rFonts w:ascii="Arial" w:hAnsi="Arial" w:cs="Arial"/>
          <w:color w:val="auto"/>
        </w:rPr>
        <w:t>그리고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다음과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같이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강조했습니다</w:t>
      </w:r>
      <w:r w:rsidRPr="00F66173">
        <w:rPr>
          <w:rFonts w:ascii="Arial" w:hAnsi="Arial" w:cs="Arial"/>
          <w:color w:val="auto"/>
        </w:rPr>
        <w:t>. "</w:t>
      </w:r>
      <w:r w:rsidRPr="00F66173">
        <w:rPr>
          <w:rFonts w:ascii="Arial" w:hAnsi="Arial" w:cs="Arial"/>
          <w:color w:val="auto"/>
        </w:rPr>
        <w:t>저는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듀어코리아의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공기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오염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저감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기술이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미래에도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계속해서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한국의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공기질을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개선하는데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지속가능한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방식으로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기여하게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되기를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진심으로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바랍니다</w:t>
      </w:r>
      <w:r w:rsidRPr="00F66173">
        <w:rPr>
          <w:rFonts w:ascii="Arial" w:hAnsi="Arial" w:cs="Arial"/>
          <w:color w:val="auto"/>
        </w:rPr>
        <w:t>."</w:t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</w:rPr>
      </w:pP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</w:rPr>
      </w:pP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</w:rPr>
      </w:pPr>
      <w:r w:rsidRPr="00F66173">
        <w:rPr>
          <w:rFonts w:ascii="Arial" w:hAnsi="Arial" w:cs="Arial"/>
          <w:color w:val="auto"/>
        </w:rPr>
        <w:t>1990</w:t>
      </w:r>
      <w:r w:rsidRPr="00F66173">
        <w:rPr>
          <w:rFonts w:ascii="Arial" w:hAnsi="Arial" w:cs="Arial"/>
          <w:color w:val="auto"/>
        </w:rPr>
        <w:t>년대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후반부터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듀어코리아는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한국의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자동차</w:t>
      </w:r>
      <w:r w:rsidRPr="00F66173">
        <w:rPr>
          <w:rFonts w:ascii="Arial" w:hAnsi="Arial" w:cs="Arial"/>
          <w:color w:val="auto"/>
        </w:rPr>
        <w:t xml:space="preserve">, </w:t>
      </w:r>
      <w:r w:rsidRPr="00F66173">
        <w:rPr>
          <w:rFonts w:ascii="Arial" w:hAnsi="Arial" w:cs="Arial"/>
          <w:color w:val="auto"/>
        </w:rPr>
        <w:t>반도체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및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화학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산업에서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약</w:t>
      </w:r>
      <w:r w:rsidRPr="00F66173">
        <w:rPr>
          <w:rFonts w:ascii="Arial" w:hAnsi="Arial" w:cs="Arial"/>
          <w:color w:val="auto"/>
        </w:rPr>
        <w:t xml:space="preserve"> 300</w:t>
      </w:r>
      <w:r w:rsidRPr="00F66173">
        <w:rPr>
          <w:rFonts w:ascii="Arial" w:hAnsi="Arial" w:cs="Arial"/>
          <w:color w:val="auto"/>
        </w:rPr>
        <w:t>세트의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공기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오염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저감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시스템을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공급해왔습니다</w:t>
      </w:r>
      <w:r w:rsidRPr="00F66173">
        <w:rPr>
          <w:rFonts w:ascii="Arial" w:hAnsi="Arial" w:cs="Arial"/>
          <w:color w:val="auto"/>
        </w:rPr>
        <w:t>. 1995</w:t>
      </w:r>
      <w:r w:rsidRPr="00F66173">
        <w:rPr>
          <w:rFonts w:ascii="Arial" w:hAnsi="Arial" w:cs="Arial"/>
          <w:color w:val="auto"/>
        </w:rPr>
        <w:t>년에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한국에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축열식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lastRenderedPageBreak/>
        <w:t>소각로</w:t>
      </w:r>
      <w:r w:rsidRPr="00F66173">
        <w:rPr>
          <w:rFonts w:ascii="Arial" w:hAnsi="Arial" w:cs="Arial"/>
          <w:color w:val="auto"/>
        </w:rPr>
        <w:t xml:space="preserve">(RTO, Regenerative Thermal </w:t>
      </w:r>
      <w:proofErr w:type="spellStart"/>
      <w:r w:rsidRPr="00F66173">
        <w:rPr>
          <w:rFonts w:ascii="Arial" w:hAnsi="Arial" w:cs="Arial"/>
          <w:color w:val="auto"/>
        </w:rPr>
        <w:t>Oxidizer</w:t>
      </w:r>
      <w:proofErr w:type="spellEnd"/>
      <w:r w:rsidRPr="00F66173">
        <w:rPr>
          <w:rFonts w:ascii="Arial" w:hAnsi="Arial" w:cs="Arial"/>
          <w:color w:val="auto"/>
        </w:rPr>
        <w:t>)</w:t>
      </w:r>
      <w:r w:rsidRPr="00F66173">
        <w:rPr>
          <w:rFonts w:ascii="Arial" w:hAnsi="Arial" w:cs="Arial"/>
          <w:color w:val="auto"/>
        </w:rPr>
        <w:t>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산업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영역에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도입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하면서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국가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기술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개발에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근본적으로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기여했습니다</w:t>
      </w:r>
      <w:r w:rsidRPr="00F66173">
        <w:rPr>
          <w:rFonts w:ascii="Arial" w:hAnsi="Arial" w:cs="Arial"/>
          <w:color w:val="auto"/>
        </w:rPr>
        <w:t xml:space="preserve">. </w:t>
      </w:r>
      <w:r w:rsidRPr="00F66173">
        <w:rPr>
          <w:rFonts w:ascii="Arial" w:hAnsi="Arial" w:cs="Arial"/>
          <w:color w:val="auto"/>
        </w:rPr>
        <w:t>올해의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상에서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조선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산업과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같은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중공업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프로젝트로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심사위원들의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마음을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얻었습니다</w:t>
      </w:r>
      <w:r w:rsidRPr="00F66173">
        <w:rPr>
          <w:rFonts w:ascii="Arial" w:hAnsi="Arial" w:cs="Arial"/>
          <w:color w:val="auto"/>
        </w:rPr>
        <w:t xml:space="preserve">. </w:t>
      </w:r>
      <w:r w:rsidRPr="00F66173">
        <w:rPr>
          <w:rFonts w:ascii="Arial" w:hAnsi="Arial" w:cs="Arial"/>
          <w:color w:val="auto"/>
        </w:rPr>
        <w:t>해당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프로젝트에서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엔지니어들은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유해한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대기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오염물질</w:t>
      </w:r>
      <w:r w:rsidRPr="00F66173">
        <w:rPr>
          <w:rFonts w:ascii="Arial" w:hAnsi="Arial" w:cs="Arial"/>
          <w:color w:val="auto"/>
        </w:rPr>
        <w:t>(HAPs, hazardous air pollutants)</w:t>
      </w:r>
      <w:r w:rsidRPr="00F66173">
        <w:rPr>
          <w:rFonts w:ascii="Arial" w:hAnsi="Arial" w:cs="Arial"/>
          <w:color w:val="auto"/>
        </w:rPr>
        <w:t>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대한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환경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규제를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보장할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있는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제어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시스템을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소개했습니다</w:t>
      </w:r>
      <w:r w:rsidRPr="00F66173">
        <w:rPr>
          <w:rFonts w:ascii="Arial" w:hAnsi="Arial" w:cs="Arial"/>
          <w:color w:val="auto"/>
        </w:rPr>
        <w:t xml:space="preserve">. </w:t>
      </w:r>
      <w:r w:rsidRPr="00F66173">
        <w:rPr>
          <w:rFonts w:ascii="Arial" w:hAnsi="Arial" w:cs="Arial"/>
          <w:color w:val="auto"/>
        </w:rPr>
        <w:t>듀어는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이러한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프로젝트에서</w:t>
      </w:r>
      <w:r w:rsidRPr="00F66173">
        <w:rPr>
          <w:rFonts w:ascii="Arial" w:hAnsi="Arial" w:cs="Arial"/>
          <w:color w:val="auto"/>
        </w:rPr>
        <w:t xml:space="preserve"> HAPs </w:t>
      </w:r>
      <w:r w:rsidRPr="00F66173">
        <w:rPr>
          <w:rFonts w:ascii="Arial" w:hAnsi="Arial" w:cs="Arial"/>
          <w:color w:val="auto"/>
        </w:rPr>
        <w:t>배출을</w:t>
      </w:r>
      <w:r w:rsidRPr="00F66173">
        <w:rPr>
          <w:rFonts w:ascii="Arial" w:hAnsi="Arial" w:cs="Arial"/>
          <w:color w:val="auto"/>
        </w:rPr>
        <w:t xml:space="preserve"> 90% </w:t>
      </w:r>
      <w:r w:rsidRPr="00F66173">
        <w:rPr>
          <w:rFonts w:ascii="Arial" w:hAnsi="Arial" w:cs="Arial"/>
          <w:color w:val="auto"/>
        </w:rPr>
        <w:t>이상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저감하기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위하여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위에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언급된</w:t>
      </w:r>
      <w:r w:rsidRPr="00F66173">
        <w:rPr>
          <w:rFonts w:ascii="Arial" w:hAnsi="Arial" w:cs="Arial"/>
          <w:color w:val="auto"/>
        </w:rPr>
        <w:t xml:space="preserve"> RTO </w:t>
      </w:r>
      <w:r w:rsidRPr="00F66173">
        <w:rPr>
          <w:rFonts w:ascii="Arial" w:hAnsi="Arial" w:cs="Arial"/>
          <w:color w:val="auto"/>
        </w:rPr>
        <w:t>시스템을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비롯하여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먼지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필터링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시스템과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농축기를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제공하였습니다</w:t>
      </w:r>
      <w:r w:rsidRPr="00F66173">
        <w:rPr>
          <w:rFonts w:ascii="Arial" w:hAnsi="Arial" w:cs="Arial"/>
          <w:color w:val="auto"/>
        </w:rPr>
        <w:t>.</w:t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</w:rPr>
      </w:pP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</w:rPr>
      </w:pPr>
      <w:r w:rsidRPr="00F66173">
        <w:rPr>
          <w:rFonts w:ascii="Arial" w:hAnsi="Arial" w:cs="Arial"/>
          <w:color w:val="auto"/>
        </w:rPr>
        <w:t>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상은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듀어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코리아가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계속해서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신뢰할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있는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내구성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있고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경쟁력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있는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제품을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제공할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뿐만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아니라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미래의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환경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요구사항을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충족하는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고품질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제품을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공급하는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데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많은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노력을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쏟을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수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있는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동기를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부여해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줄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것으로</w:t>
      </w:r>
      <w:r w:rsidRPr="00F66173">
        <w:rPr>
          <w:rFonts w:ascii="Arial" w:hAnsi="Arial" w:cs="Arial"/>
          <w:color w:val="auto"/>
        </w:rPr>
        <w:t xml:space="preserve"> </w:t>
      </w:r>
      <w:r w:rsidRPr="00F66173">
        <w:rPr>
          <w:rFonts w:ascii="Arial" w:hAnsi="Arial" w:cs="Arial"/>
          <w:color w:val="auto"/>
        </w:rPr>
        <w:t>보입니다</w:t>
      </w:r>
      <w:r w:rsidRPr="00F66173">
        <w:rPr>
          <w:rFonts w:ascii="Arial" w:hAnsi="Arial" w:cs="Arial"/>
          <w:color w:val="auto"/>
        </w:rPr>
        <w:t>.</w:t>
      </w: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</w:rPr>
      </w:pP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</w:rPr>
      </w:pPr>
    </w:p>
    <w:p w:rsidR="00F66173" w:rsidRPr="00F66173" w:rsidRDefault="00F66173" w:rsidP="00F66173">
      <w:pPr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F66173">
        <w:rPr>
          <w:rFonts w:ascii="Arial" w:hAnsi="Arial" w:cs="Arial"/>
          <w:color w:val="auto"/>
          <w:sz w:val="18"/>
          <w:szCs w:val="18"/>
        </w:rPr>
        <w:t>듀어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그룹</w:t>
      </w:r>
      <w:r w:rsidRPr="00F66173">
        <w:rPr>
          <w:rFonts w:ascii="Arial" w:hAnsi="Arial" w:cs="Arial"/>
          <w:color w:val="auto"/>
          <w:sz w:val="18"/>
          <w:szCs w:val="18"/>
        </w:rPr>
        <w:t>(Dürr Group)</w:t>
      </w:r>
      <w:r w:rsidRPr="00F66173">
        <w:rPr>
          <w:rFonts w:ascii="Arial" w:hAnsi="Arial" w:cs="Arial"/>
          <w:color w:val="auto"/>
          <w:sz w:val="18"/>
          <w:szCs w:val="18"/>
        </w:rPr>
        <w:t>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1995</w:t>
      </w:r>
      <w:r w:rsidRPr="00F66173">
        <w:rPr>
          <w:rFonts w:ascii="Arial" w:hAnsi="Arial" w:cs="Arial"/>
          <w:color w:val="auto"/>
          <w:sz w:val="18"/>
          <w:szCs w:val="18"/>
        </w:rPr>
        <w:t>년부터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한국에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독립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법인을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두고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있으며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현재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170</w:t>
      </w:r>
      <w:r w:rsidRPr="00F66173">
        <w:rPr>
          <w:rFonts w:ascii="Arial" w:hAnsi="Arial" w:cs="Arial"/>
          <w:color w:val="auto"/>
          <w:sz w:val="18"/>
          <w:szCs w:val="18"/>
        </w:rPr>
        <w:t>여명의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직원이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있습니다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  <w:r w:rsidRPr="00F66173">
        <w:rPr>
          <w:rFonts w:ascii="Arial" w:hAnsi="Arial" w:cs="Arial"/>
          <w:color w:val="auto"/>
          <w:sz w:val="18"/>
          <w:szCs w:val="18"/>
        </w:rPr>
        <w:t>서울에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위치한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듀어코리아는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자동차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도장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도장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응용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최종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조립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에너지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효율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기술과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 </w:t>
      </w:r>
      <w:r w:rsidRPr="00F66173">
        <w:rPr>
          <w:rFonts w:ascii="Arial" w:hAnsi="Arial" w:cs="Arial"/>
          <w:color w:val="auto"/>
          <w:sz w:val="18"/>
          <w:szCs w:val="18"/>
        </w:rPr>
        <w:t>대기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배출가스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정화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시스템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등을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제공하고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있습니다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  <w:r w:rsidRPr="00F66173">
        <w:rPr>
          <w:rFonts w:ascii="Arial" w:hAnsi="Arial" w:cs="Arial"/>
          <w:color w:val="auto"/>
          <w:sz w:val="18"/>
          <w:szCs w:val="18"/>
        </w:rPr>
        <w:t>주요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고객은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자동차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분야이지만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화학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일반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산업분야의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고객도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상당한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비중을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차지하고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있습니다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  <w:r w:rsidRPr="00F66173">
        <w:rPr>
          <w:rFonts w:ascii="Arial" w:hAnsi="Arial" w:cs="Arial"/>
          <w:color w:val="auto"/>
          <w:sz w:val="18"/>
          <w:szCs w:val="18"/>
        </w:rPr>
        <w:t>듀어코리아는</w:t>
      </w:r>
      <w:r w:rsidRPr="00F66173">
        <w:rPr>
          <w:rFonts w:ascii="Arial" w:hAnsi="Arial" w:cs="Arial"/>
          <w:color w:val="auto"/>
          <w:sz w:val="18"/>
          <w:szCs w:val="18"/>
        </w:rPr>
        <w:t> </w:t>
      </w:r>
      <w:r w:rsidRPr="00F66173">
        <w:rPr>
          <w:rFonts w:ascii="Arial" w:hAnsi="Arial" w:cs="Arial"/>
          <w:color w:val="auto"/>
          <w:sz w:val="18"/>
          <w:szCs w:val="18"/>
        </w:rPr>
        <w:t>울산에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서비스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센터를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운영하고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있으며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로봇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트레이닝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센터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또한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울산에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개설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하였습니다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  <w:r w:rsidRPr="00F66173">
        <w:rPr>
          <w:rFonts w:ascii="Arial" w:hAnsi="Arial" w:cs="Arial"/>
          <w:color w:val="auto"/>
          <w:sz w:val="18"/>
          <w:szCs w:val="18"/>
        </w:rPr>
        <w:t>호막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그룹</w:t>
      </w:r>
      <w:r w:rsidRPr="00F66173">
        <w:rPr>
          <w:rFonts w:ascii="Arial" w:hAnsi="Arial" w:cs="Arial"/>
          <w:color w:val="auto"/>
          <w:sz w:val="18"/>
          <w:szCs w:val="18"/>
        </w:rPr>
        <w:t>(HOMAG Group)</w:t>
      </w:r>
      <w:r w:rsidRPr="00F66173">
        <w:rPr>
          <w:rFonts w:ascii="Arial" w:hAnsi="Arial" w:cs="Arial"/>
          <w:color w:val="auto"/>
          <w:sz w:val="18"/>
          <w:szCs w:val="18"/>
        </w:rPr>
        <w:t>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목공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장비를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생산하고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있으며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영업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서비스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조직으로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이루어진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한국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지사를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운영하고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있습니다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</w:rPr>
      </w:pP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</w:rPr>
      </w:pPr>
      <w:r w:rsidRPr="00F66173">
        <w:rPr>
          <w:rFonts w:ascii="Arial" w:hAnsi="Arial" w:cs="Arial"/>
          <w:color w:val="auto"/>
          <w:sz w:val="18"/>
          <w:szCs w:val="18"/>
        </w:rPr>
        <w:t>듀어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그룹</w:t>
      </w:r>
      <w:r w:rsidRPr="00F66173">
        <w:rPr>
          <w:rFonts w:ascii="Arial" w:hAnsi="Arial" w:cs="Arial"/>
          <w:color w:val="auto"/>
          <w:sz w:val="18"/>
          <w:szCs w:val="18"/>
        </w:rPr>
        <w:t>(Dürr Group)</w:t>
      </w:r>
      <w:r w:rsidRPr="00F66173">
        <w:rPr>
          <w:rFonts w:ascii="Arial" w:hAnsi="Arial" w:cs="Arial"/>
          <w:color w:val="auto"/>
          <w:sz w:val="18"/>
          <w:szCs w:val="18"/>
        </w:rPr>
        <w:t>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자동화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디지털화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인더스트리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4.0 </w:t>
      </w:r>
      <w:r w:rsidRPr="00F66173">
        <w:rPr>
          <w:rFonts w:ascii="Arial" w:hAnsi="Arial" w:cs="Arial"/>
          <w:color w:val="auto"/>
          <w:sz w:val="18"/>
          <w:szCs w:val="18"/>
        </w:rPr>
        <w:t>분야에서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폭넓은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전문성을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보유한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플랜트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엔지니어링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분야를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선도하는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세계적인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기업입니다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  <w:r w:rsidRPr="00F66173">
        <w:rPr>
          <w:rFonts w:ascii="Arial" w:hAnsi="Arial" w:cs="Arial"/>
          <w:color w:val="auto"/>
          <w:sz w:val="18"/>
          <w:szCs w:val="18"/>
        </w:rPr>
        <w:t>듀어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그룹이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공급하는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제품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시스템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서비스는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다양한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산업에서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효율적인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제조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프로세스를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가능하게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합니다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  <w:r w:rsidRPr="00F66173">
        <w:rPr>
          <w:rFonts w:ascii="Arial" w:hAnsi="Arial" w:cs="Arial"/>
          <w:color w:val="auto"/>
          <w:sz w:val="18"/>
          <w:szCs w:val="18"/>
        </w:rPr>
        <w:t>듀어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그룹은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자동차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선두로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공업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화학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제약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목공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분야에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진출하여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있습니다</w:t>
      </w:r>
      <w:r w:rsidRPr="00F66173">
        <w:rPr>
          <w:rFonts w:ascii="Arial" w:hAnsi="Arial" w:cs="Arial"/>
          <w:color w:val="auto"/>
          <w:sz w:val="18"/>
          <w:szCs w:val="18"/>
        </w:rPr>
        <w:t>. 2018</w:t>
      </w:r>
      <w:r w:rsidRPr="00F66173">
        <w:rPr>
          <w:rFonts w:ascii="Arial" w:hAnsi="Arial" w:cs="Arial"/>
          <w:color w:val="auto"/>
          <w:sz w:val="18"/>
          <w:szCs w:val="18"/>
        </w:rPr>
        <w:t>년을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기준으로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총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38</w:t>
      </w:r>
      <w:r w:rsidRPr="00F66173">
        <w:rPr>
          <w:rFonts w:ascii="Arial" w:hAnsi="Arial" w:cs="Arial"/>
          <w:color w:val="auto"/>
          <w:sz w:val="18"/>
          <w:szCs w:val="18"/>
        </w:rPr>
        <w:t>억</w:t>
      </w:r>
      <w:r w:rsidRPr="00F66173">
        <w:rPr>
          <w:rFonts w:ascii="Arial" w:hAnsi="Arial" w:cs="Arial"/>
          <w:color w:val="auto"/>
          <w:sz w:val="18"/>
          <w:szCs w:val="18"/>
        </w:rPr>
        <w:t>7</w:t>
      </w:r>
      <w:r w:rsidRPr="00F66173">
        <w:rPr>
          <w:rFonts w:ascii="Arial" w:hAnsi="Arial" w:cs="Arial"/>
          <w:color w:val="auto"/>
          <w:sz w:val="18"/>
          <w:szCs w:val="18"/>
        </w:rPr>
        <w:t>천만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유로의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매출을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달성하였으며</w:t>
      </w:r>
      <w:r w:rsidRPr="00F66173">
        <w:rPr>
          <w:rFonts w:ascii="Arial" w:hAnsi="Arial" w:cs="Arial"/>
          <w:color w:val="auto"/>
          <w:sz w:val="18"/>
          <w:szCs w:val="18"/>
        </w:rPr>
        <w:t>, 2018</w:t>
      </w:r>
      <w:r w:rsidRPr="00F66173">
        <w:rPr>
          <w:rFonts w:ascii="Arial" w:hAnsi="Arial" w:cs="Arial"/>
          <w:color w:val="auto"/>
          <w:sz w:val="18"/>
          <w:szCs w:val="18"/>
        </w:rPr>
        <w:t>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10</w:t>
      </w:r>
      <w:r w:rsidRPr="00F66173">
        <w:rPr>
          <w:rFonts w:ascii="Arial" w:hAnsi="Arial" w:cs="Arial"/>
          <w:color w:val="auto"/>
          <w:sz w:val="18"/>
          <w:szCs w:val="18"/>
        </w:rPr>
        <w:t>월에</w:t>
      </w:r>
      <w:r w:rsidR="00FF1FA6">
        <w:rPr>
          <w:rFonts w:ascii="Arial" w:hAnsi="Arial" w:cs="Arial"/>
          <w:color w:val="auto"/>
          <w:sz w:val="18"/>
          <w:szCs w:val="18"/>
        </w:rPr>
        <w:t xml:space="preserve"> Megtec</w:t>
      </w:r>
      <w:r w:rsidRPr="00F66173">
        <w:rPr>
          <w:rFonts w:ascii="Arial" w:hAnsi="Arial" w:cs="Arial"/>
          <w:color w:val="auto"/>
          <w:sz w:val="18"/>
          <w:szCs w:val="18"/>
        </w:rPr>
        <w:t>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Universal </w:t>
      </w:r>
      <w:r w:rsidRPr="00F66173">
        <w:rPr>
          <w:rFonts w:ascii="Arial" w:hAnsi="Arial" w:cs="Arial"/>
          <w:color w:val="auto"/>
          <w:sz w:val="18"/>
          <w:szCs w:val="18"/>
        </w:rPr>
        <w:t>브랜드로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구성된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미국에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기반을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둔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Babcock &amp; Wilcox</w:t>
      </w:r>
      <w:r w:rsidRPr="00F66173">
        <w:rPr>
          <w:rFonts w:ascii="Arial" w:hAnsi="Arial" w:cs="Arial"/>
          <w:color w:val="auto"/>
          <w:sz w:val="18"/>
          <w:szCs w:val="18"/>
        </w:rPr>
        <w:t>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환경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사업을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인수하였습니다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  <w:r w:rsidRPr="00F66173">
        <w:rPr>
          <w:rFonts w:ascii="Arial" w:hAnsi="Arial" w:cs="Arial"/>
          <w:color w:val="auto"/>
          <w:sz w:val="18"/>
          <w:szCs w:val="18"/>
        </w:rPr>
        <w:t>이후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듀어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그룹은</w:t>
      </w:r>
      <w:r w:rsidRPr="00F66173">
        <w:rPr>
          <w:rFonts w:ascii="Arial" w:hAnsi="Arial" w:cs="Arial"/>
          <w:color w:val="auto"/>
          <w:sz w:val="18"/>
          <w:szCs w:val="18"/>
        </w:rPr>
        <w:t>32</w:t>
      </w:r>
      <w:r w:rsidRPr="00F66173">
        <w:rPr>
          <w:rFonts w:ascii="Arial" w:hAnsi="Arial" w:cs="Arial"/>
          <w:color w:val="auto"/>
          <w:sz w:val="18"/>
          <w:szCs w:val="18"/>
        </w:rPr>
        <w:t>개국에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108</w:t>
      </w:r>
      <w:r w:rsidRPr="00F66173">
        <w:rPr>
          <w:rFonts w:ascii="Arial" w:hAnsi="Arial" w:cs="Arial"/>
          <w:color w:val="auto"/>
          <w:sz w:val="18"/>
          <w:szCs w:val="18"/>
        </w:rPr>
        <w:t>개의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법인을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두고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약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16,400</w:t>
      </w:r>
      <w:r w:rsidRPr="00F66173">
        <w:rPr>
          <w:rFonts w:ascii="Arial" w:hAnsi="Arial" w:cs="Arial"/>
          <w:color w:val="auto"/>
          <w:sz w:val="18"/>
          <w:szCs w:val="18"/>
        </w:rPr>
        <w:t>여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명의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직원들과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함께하게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되었으며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아래와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같이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5</w:t>
      </w:r>
      <w:r w:rsidRPr="00F66173">
        <w:rPr>
          <w:rFonts w:ascii="Arial" w:hAnsi="Arial" w:cs="Arial"/>
          <w:color w:val="auto"/>
          <w:sz w:val="18"/>
          <w:szCs w:val="18"/>
        </w:rPr>
        <w:t>개의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사업부문을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운영하고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있습니다</w:t>
      </w:r>
      <w:r w:rsidRPr="00F66173">
        <w:rPr>
          <w:rFonts w:ascii="Arial" w:hAnsi="Arial" w:cs="Arial"/>
          <w:color w:val="auto"/>
          <w:sz w:val="18"/>
          <w:szCs w:val="18"/>
        </w:rPr>
        <w:t xml:space="preserve">. </w:t>
      </w:r>
    </w:p>
    <w:p w:rsidR="00F66173" w:rsidRPr="00F66173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</w:rPr>
      </w:pPr>
      <w:r w:rsidRPr="00F66173">
        <w:rPr>
          <w:rFonts w:ascii="Arial" w:hAnsi="Arial" w:cs="Arial"/>
          <w:color w:val="auto"/>
          <w:sz w:val="18"/>
          <w:szCs w:val="18"/>
        </w:rPr>
        <w:lastRenderedPageBreak/>
        <w:tab/>
      </w:r>
      <w:r w:rsidRPr="00F66173">
        <w:rPr>
          <w:rFonts w:ascii="Arial" w:hAnsi="Arial" w:cs="Arial"/>
          <w:color w:val="auto"/>
          <w:sz w:val="18"/>
          <w:szCs w:val="18"/>
        </w:rPr>
        <w:tab/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  <w:lang w:val="en-US"/>
        </w:rPr>
      </w:pP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• Paint and Final Assembly Systems: </w:t>
      </w:r>
      <w:r w:rsidRPr="00F66173">
        <w:rPr>
          <w:rFonts w:ascii="Arial" w:hAnsi="Arial" w:cs="Arial"/>
          <w:color w:val="auto"/>
          <w:sz w:val="18"/>
          <w:szCs w:val="18"/>
        </w:rPr>
        <w:t>자동차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분야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도장공장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의장공장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시스템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  <w:lang w:val="en-US"/>
        </w:rPr>
      </w:pP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• Application Technology: </w:t>
      </w:r>
      <w:r w:rsidRPr="00F66173">
        <w:rPr>
          <w:rFonts w:ascii="Arial" w:hAnsi="Arial" w:cs="Arial"/>
          <w:color w:val="auto"/>
          <w:sz w:val="18"/>
          <w:szCs w:val="18"/>
        </w:rPr>
        <w:t>로봇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기술을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이용한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도장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자동화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실링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글루잉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기술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  <w:lang w:val="en-US"/>
        </w:rPr>
      </w:pP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• Clean Technology Systems: </w:t>
      </w:r>
      <w:r w:rsidRPr="00F66173">
        <w:rPr>
          <w:rFonts w:ascii="Arial" w:hAnsi="Arial" w:cs="Arial"/>
          <w:color w:val="auto"/>
          <w:sz w:val="18"/>
          <w:szCs w:val="18"/>
        </w:rPr>
        <w:t>대기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오염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방지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설비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소음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저감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시스템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, </w:t>
      </w:r>
      <w:r w:rsidRPr="00F66173">
        <w:rPr>
          <w:rFonts w:ascii="Arial" w:hAnsi="Arial" w:cs="Arial"/>
          <w:color w:val="auto"/>
          <w:sz w:val="18"/>
          <w:szCs w:val="18"/>
        </w:rPr>
        <w:t>배터리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생산공정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제품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  <w:lang w:val="en-US"/>
        </w:rPr>
      </w:pP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• Measuring and Process Systems: </w:t>
      </w:r>
      <w:r w:rsidRPr="00F66173">
        <w:rPr>
          <w:rFonts w:ascii="Arial" w:hAnsi="Arial" w:cs="Arial"/>
          <w:color w:val="auto"/>
          <w:sz w:val="18"/>
          <w:szCs w:val="18"/>
        </w:rPr>
        <w:t>밸런싱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시스템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, </w:t>
      </w:r>
      <w:proofErr w:type="gramStart"/>
      <w:r w:rsidRPr="00F66173">
        <w:rPr>
          <w:rFonts w:ascii="Arial" w:hAnsi="Arial" w:cs="Arial"/>
          <w:color w:val="auto"/>
          <w:sz w:val="18"/>
          <w:szCs w:val="18"/>
        </w:rPr>
        <w:t>검사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>(</w:t>
      </w:r>
      <w:proofErr w:type="gramEnd"/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testing) </w:t>
      </w:r>
      <w:r w:rsidRPr="00F66173">
        <w:rPr>
          <w:rFonts w:ascii="Arial" w:hAnsi="Arial" w:cs="Arial"/>
          <w:color w:val="auto"/>
          <w:sz w:val="18"/>
          <w:szCs w:val="18"/>
        </w:rPr>
        <w:t>장비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필링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(filling) </w:t>
      </w:r>
      <w:r w:rsidRPr="00F66173">
        <w:rPr>
          <w:rFonts w:ascii="Arial" w:hAnsi="Arial" w:cs="Arial"/>
          <w:color w:val="auto"/>
          <w:sz w:val="18"/>
          <w:szCs w:val="18"/>
        </w:rPr>
        <w:t>기술</w:t>
      </w:r>
    </w:p>
    <w:p w:rsidR="00F66173" w:rsidRPr="006D02BD" w:rsidRDefault="00F66173" w:rsidP="00F66173">
      <w:pPr>
        <w:pStyle w:val="Flietext"/>
        <w:rPr>
          <w:rFonts w:ascii="Arial" w:hAnsi="Arial" w:cs="Arial"/>
          <w:color w:val="auto"/>
          <w:sz w:val="18"/>
          <w:szCs w:val="18"/>
          <w:lang w:val="en-US"/>
        </w:rPr>
      </w:pP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• Woodworking Machinery and Systems: </w:t>
      </w:r>
      <w:r w:rsidRPr="00F66173">
        <w:rPr>
          <w:rFonts w:ascii="Arial" w:hAnsi="Arial" w:cs="Arial"/>
          <w:color w:val="auto"/>
          <w:sz w:val="18"/>
          <w:szCs w:val="18"/>
        </w:rPr>
        <w:t>목공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산업을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위한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기계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및</w:t>
      </w:r>
      <w:r w:rsidRPr="006D02BD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F66173">
        <w:rPr>
          <w:rFonts w:ascii="Arial" w:hAnsi="Arial" w:cs="Arial"/>
          <w:color w:val="auto"/>
          <w:sz w:val="18"/>
          <w:szCs w:val="18"/>
        </w:rPr>
        <w:t>설비</w:t>
      </w:r>
    </w:p>
    <w:p w:rsidR="00F66173" w:rsidRPr="006D02BD" w:rsidRDefault="00F66173" w:rsidP="00F66173">
      <w:pPr>
        <w:rPr>
          <w:rFonts w:ascii="Arial" w:hAnsi="Arial" w:cs="Arial"/>
          <w:sz w:val="18"/>
          <w:szCs w:val="18"/>
          <w:lang w:val="en-US"/>
        </w:rPr>
      </w:pPr>
      <w:r w:rsidRPr="006D02BD">
        <w:rPr>
          <w:rFonts w:ascii="Arial" w:hAnsi="Arial" w:cs="Arial"/>
          <w:color w:val="auto"/>
          <w:sz w:val="18"/>
          <w:szCs w:val="18"/>
          <w:lang w:val="en-US"/>
        </w:rPr>
        <w:br w:type="page"/>
      </w:r>
    </w:p>
    <w:p w:rsidR="00F66173" w:rsidRPr="00F66173" w:rsidRDefault="00F66173" w:rsidP="00F66173">
      <w:pPr>
        <w:pStyle w:val="Flietext"/>
        <w:rPr>
          <w:rFonts w:ascii="Arial" w:hAnsi="Arial" w:cs="Arial"/>
        </w:rPr>
      </w:pPr>
      <w:r w:rsidRPr="00F66173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2828C54B" wp14:editId="3F2596DA">
            <wp:extent cx="2847545" cy="2880000"/>
            <wp:effectExtent l="2857" t="0" r="0" b="0"/>
            <wp:docPr id="3" name="Grafik 3" descr="F:\MARKETING\ZB_Marketing\Presse\_Veroeffentlichungen\Unternehmenskommunikation\2019\KR_Ministry_Environmental_Award\Bilder\Award ceremony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RKETING\ZB_Marketing\Presse\_Veroeffentlichungen\Unternehmenskommunikation\2019\KR_Ministry_Environmental_Award\Bilder\Award ceremony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6" r="23841"/>
                    <a:stretch/>
                  </pic:blipFill>
                  <pic:spPr bwMode="auto">
                    <a:xfrm rot="5400000">
                      <a:off x="0" y="0"/>
                      <a:ext cx="2847545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6173" w:rsidRPr="00F66173" w:rsidRDefault="00F66173" w:rsidP="00F66173">
      <w:pPr>
        <w:pStyle w:val="Abbildung"/>
        <w:rPr>
          <w:rFonts w:ascii="Arial" w:hAnsi="Arial" w:cs="Arial"/>
        </w:rPr>
      </w:pPr>
      <w:r w:rsidRPr="00F66173">
        <w:rPr>
          <w:rStyle w:val="Fettung"/>
          <w:rFonts w:ascii="Arial" w:hAnsi="Arial" w:cs="Arial"/>
        </w:rPr>
        <w:t>사진</w:t>
      </w:r>
      <w:r w:rsidRPr="00F66173">
        <w:rPr>
          <w:rStyle w:val="Fettung"/>
          <w:rFonts w:ascii="Arial" w:hAnsi="Arial" w:cs="Arial"/>
        </w:rPr>
        <w:t xml:space="preserve"> 1</w:t>
      </w:r>
      <w:r w:rsidRPr="00F66173">
        <w:rPr>
          <w:rFonts w:ascii="Arial" w:hAnsi="Arial" w:cs="Arial"/>
        </w:rPr>
        <w:t xml:space="preserve">: KEEA </w:t>
      </w:r>
      <w:r w:rsidRPr="00F66173">
        <w:rPr>
          <w:rFonts w:ascii="Arial" w:hAnsi="Arial" w:cs="Arial"/>
        </w:rPr>
        <w:t>회장이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듀어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코리아</w:t>
      </w:r>
      <w:r w:rsidRPr="00F66173">
        <w:rPr>
          <w:rFonts w:ascii="Arial" w:hAnsi="Arial" w:cs="Arial"/>
        </w:rPr>
        <w:t xml:space="preserve"> CEO </w:t>
      </w:r>
      <w:r w:rsidRPr="00F66173">
        <w:rPr>
          <w:rFonts w:ascii="Arial" w:hAnsi="Arial" w:cs="Arial"/>
        </w:rPr>
        <w:t>마틴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로터문트에게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상을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건네주는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장면</w:t>
      </w:r>
    </w:p>
    <w:p w:rsidR="00F66173" w:rsidRPr="00F66173" w:rsidRDefault="00F66173" w:rsidP="00F66173">
      <w:pPr>
        <w:pStyle w:val="Flietext"/>
        <w:rPr>
          <w:rFonts w:ascii="Arial" w:hAnsi="Arial" w:cs="Arial"/>
        </w:rPr>
      </w:pPr>
      <w:r w:rsidRPr="00F66173">
        <w:rPr>
          <w:rFonts w:ascii="Arial" w:hAnsi="Arial" w:cs="Arial"/>
          <w:noProof/>
          <w:lang w:eastAsia="de-DE"/>
        </w:rPr>
        <w:drawing>
          <wp:inline distT="0" distB="0" distL="0" distR="0" wp14:anchorId="20190369" wp14:editId="7AA4A14B">
            <wp:extent cx="2712716" cy="2880000"/>
            <wp:effectExtent l="0" t="0" r="0" b="0"/>
            <wp:docPr id="9" name="Grafik 9" descr="F:\MARKETING\ZB_Marketing\Presse\_Veroeffentlichungen\Unternehmenskommunikation\2019\KR_Ministry_Environmental_Award\Bilder\Award ceremony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ARKETING\ZB_Marketing\Presse\_Veroeffentlichungen\Unternehmenskommunikation\2019\KR_Ministry_Environmental_Award\Bilder\Award ceremony 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760"/>
                    <a:stretch/>
                  </pic:blipFill>
                  <pic:spPr bwMode="auto">
                    <a:xfrm>
                      <a:off x="0" y="0"/>
                      <a:ext cx="2712716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6173" w:rsidRPr="00F66173" w:rsidRDefault="00F66173" w:rsidP="00F66173">
      <w:pPr>
        <w:pStyle w:val="Abbildung"/>
        <w:rPr>
          <w:rFonts w:ascii="Arial" w:hAnsi="Arial" w:cs="Arial"/>
        </w:rPr>
      </w:pPr>
      <w:r w:rsidRPr="00F66173">
        <w:rPr>
          <w:rStyle w:val="Fettung"/>
          <w:rFonts w:ascii="Arial" w:hAnsi="Arial" w:cs="Arial"/>
        </w:rPr>
        <w:t>사진</w:t>
      </w:r>
      <w:r w:rsidRPr="00F66173">
        <w:rPr>
          <w:rStyle w:val="Fettung"/>
          <w:rFonts w:ascii="Arial" w:hAnsi="Arial" w:cs="Arial"/>
        </w:rPr>
        <w:t xml:space="preserve"> 2</w:t>
      </w:r>
      <w:r w:rsidRPr="00F66173">
        <w:rPr>
          <w:rFonts w:ascii="Arial" w:hAnsi="Arial" w:cs="Arial"/>
        </w:rPr>
        <w:t xml:space="preserve">: </w:t>
      </w:r>
      <w:r w:rsidRPr="00F66173">
        <w:rPr>
          <w:rFonts w:ascii="Arial" w:hAnsi="Arial" w:cs="Arial"/>
        </w:rPr>
        <w:t>시상식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후의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듀어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코리아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팀</w:t>
      </w:r>
      <w:r w:rsidRPr="00F66173">
        <w:rPr>
          <w:rFonts w:ascii="Arial" w:hAnsi="Arial" w:cs="Arial"/>
        </w:rPr>
        <w:t xml:space="preserve">: CTS </w:t>
      </w:r>
      <w:r w:rsidRPr="00F66173">
        <w:rPr>
          <w:rFonts w:ascii="Arial" w:hAnsi="Arial" w:cs="Arial"/>
        </w:rPr>
        <w:t>영업팀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차장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한성철</w:t>
      </w:r>
      <w:r w:rsidRPr="00F66173">
        <w:rPr>
          <w:rFonts w:ascii="Arial" w:hAnsi="Arial" w:cs="Arial"/>
        </w:rPr>
        <w:t xml:space="preserve">, </w:t>
      </w:r>
      <w:r w:rsidRPr="00F66173">
        <w:rPr>
          <w:rFonts w:ascii="Arial" w:hAnsi="Arial" w:cs="Arial"/>
        </w:rPr>
        <w:t>비서실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차장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이희선</w:t>
      </w:r>
      <w:r w:rsidRPr="00F66173">
        <w:rPr>
          <w:rFonts w:ascii="Arial" w:hAnsi="Arial" w:cs="Arial"/>
        </w:rPr>
        <w:t xml:space="preserve">, CEO </w:t>
      </w:r>
      <w:r w:rsidRPr="00F66173">
        <w:rPr>
          <w:rFonts w:ascii="Arial" w:hAnsi="Arial" w:cs="Arial"/>
        </w:rPr>
        <w:t>마틴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로터문트</w:t>
      </w:r>
      <w:r w:rsidRPr="00F66173">
        <w:rPr>
          <w:rFonts w:ascii="Arial" w:hAnsi="Arial" w:cs="Arial"/>
        </w:rPr>
        <w:t xml:space="preserve">, CTS </w:t>
      </w:r>
      <w:r w:rsidRPr="00F66173">
        <w:rPr>
          <w:rFonts w:ascii="Arial" w:hAnsi="Arial" w:cs="Arial"/>
        </w:rPr>
        <w:t>이사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장용부</w:t>
      </w:r>
      <w:r w:rsidRPr="00F66173">
        <w:rPr>
          <w:rFonts w:ascii="Arial" w:hAnsi="Arial" w:cs="Arial"/>
        </w:rPr>
        <w:t xml:space="preserve">, CTS </w:t>
      </w:r>
      <w:r w:rsidRPr="00F66173">
        <w:rPr>
          <w:rFonts w:ascii="Arial" w:hAnsi="Arial" w:cs="Arial"/>
        </w:rPr>
        <w:t>영업팀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차장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이경성</w:t>
      </w:r>
      <w:r w:rsidRPr="00F66173">
        <w:rPr>
          <w:rFonts w:ascii="Arial" w:hAnsi="Arial" w:cs="Arial"/>
        </w:rPr>
        <w:t>(</w:t>
      </w:r>
      <w:r w:rsidRPr="00F66173">
        <w:rPr>
          <w:rFonts w:ascii="Arial" w:hAnsi="Arial" w:cs="Arial"/>
        </w:rPr>
        <w:t>왼쪽부터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오른쪽으로</w:t>
      </w:r>
      <w:r w:rsidRPr="00F66173">
        <w:rPr>
          <w:rFonts w:ascii="Arial" w:hAnsi="Arial" w:cs="Arial"/>
        </w:rPr>
        <w:t>)</w:t>
      </w:r>
    </w:p>
    <w:p w:rsidR="00F66173" w:rsidRPr="00F66173" w:rsidRDefault="00F66173" w:rsidP="00F66173">
      <w:pPr>
        <w:pStyle w:val="Flietext"/>
        <w:rPr>
          <w:rFonts w:ascii="Arial" w:hAnsi="Arial" w:cs="Arial"/>
        </w:rPr>
      </w:pPr>
      <w:r w:rsidRPr="00F66173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18CCA565" wp14:editId="7DF1E3F0">
            <wp:extent cx="3826699" cy="2880000"/>
            <wp:effectExtent l="0" t="0" r="2540" b="0"/>
            <wp:docPr id="12" name="Grafik 12" descr="F:\MARKETING\ZB_Marketing\Presse\_Veroeffentlichungen\Unternehmenskommunikation\2019\KR_Ministry_Environmental_Award\Bilder\Duerr_Ecopure-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ARKETING\ZB_Marketing\Presse\_Veroeffentlichungen\Unternehmenskommunikation\2019\KR_Ministry_Environmental_Award\Bilder\Duerr_Ecopure-R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699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173" w:rsidRPr="00F66173" w:rsidRDefault="00F66173" w:rsidP="00F66173">
      <w:pPr>
        <w:pStyle w:val="Abbildung"/>
        <w:rPr>
          <w:rFonts w:ascii="Arial" w:hAnsi="Arial" w:cs="Arial"/>
        </w:rPr>
      </w:pPr>
      <w:r w:rsidRPr="00F66173">
        <w:rPr>
          <w:rStyle w:val="Fettung"/>
          <w:rFonts w:ascii="Arial" w:hAnsi="Arial" w:cs="Arial"/>
        </w:rPr>
        <w:t>그림</w:t>
      </w:r>
      <w:r w:rsidRPr="00F66173">
        <w:rPr>
          <w:rStyle w:val="Fettung"/>
          <w:rFonts w:ascii="Arial" w:hAnsi="Arial" w:cs="Arial"/>
        </w:rPr>
        <w:t xml:space="preserve"> 3</w:t>
      </w:r>
      <w:r w:rsidRPr="00F66173">
        <w:rPr>
          <w:rFonts w:ascii="Arial" w:hAnsi="Arial" w:cs="Arial"/>
        </w:rPr>
        <w:t xml:space="preserve">: </w:t>
      </w:r>
      <w:r w:rsidRPr="00F66173">
        <w:rPr>
          <w:rFonts w:ascii="Arial" w:hAnsi="Arial" w:cs="Arial"/>
        </w:rPr>
        <w:t>유해한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대기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오염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물질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저감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설비</w:t>
      </w:r>
      <w:r w:rsidRPr="00F66173">
        <w:rPr>
          <w:rFonts w:ascii="Arial" w:hAnsi="Arial" w:cs="Arial"/>
          <w:b/>
        </w:rPr>
        <w:t>Ecopure</w:t>
      </w:r>
      <w:r w:rsidRPr="00F66173">
        <w:rPr>
          <w:rFonts w:ascii="Arial" w:hAnsi="Arial" w:cs="Arial"/>
          <w:vertAlign w:val="superscript"/>
        </w:rPr>
        <w:t>®</w:t>
      </w:r>
      <w:r w:rsidRPr="00F66173">
        <w:rPr>
          <w:rFonts w:ascii="Arial" w:hAnsi="Arial" w:cs="Arial"/>
        </w:rPr>
        <w:t xml:space="preserve"> RTO </w:t>
      </w:r>
      <w:r w:rsidRPr="00F66173">
        <w:rPr>
          <w:rFonts w:ascii="Arial" w:hAnsi="Arial" w:cs="Arial"/>
        </w:rPr>
        <w:t>플랜트</w:t>
      </w:r>
      <w:r w:rsidRPr="00F66173">
        <w:rPr>
          <w:rFonts w:ascii="Arial" w:hAnsi="Arial" w:cs="Arial"/>
        </w:rPr>
        <w:t xml:space="preserve">(RL type) </w:t>
      </w:r>
      <w:r w:rsidRPr="00F66173">
        <w:rPr>
          <w:rFonts w:ascii="Arial" w:hAnsi="Arial" w:cs="Arial"/>
        </w:rPr>
        <w:t>설치</w:t>
      </w:r>
      <w:r w:rsidRPr="00F66173">
        <w:rPr>
          <w:rFonts w:ascii="Arial" w:hAnsi="Arial" w:cs="Arial"/>
        </w:rPr>
        <w:t xml:space="preserve"> </w:t>
      </w:r>
      <w:r w:rsidRPr="00F66173">
        <w:rPr>
          <w:rFonts w:ascii="Arial" w:hAnsi="Arial" w:cs="Arial"/>
        </w:rPr>
        <w:t>예</w:t>
      </w:r>
    </w:p>
    <w:p w:rsidR="00F66173" w:rsidRPr="006D02BD" w:rsidRDefault="00F66173" w:rsidP="00F66173">
      <w:pPr>
        <w:pStyle w:val="Flietext"/>
        <w:rPr>
          <w:rFonts w:ascii="Arial" w:hAnsi="Arial" w:cs="Arial"/>
        </w:rPr>
      </w:pPr>
    </w:p>
    <w:p w:rsidR="000353F4" w:rsidRPr="002E6152" w:rsidRDefault="000353F4" w:rsidP="000353F4">
      <w:pPr>
        <w:spacing w:line="280" w:lineRule="atLeast"/>
        <w:rPr>
          <w:rStyle w:val="Fettung"/>
          <w:lang w:val="en-US"/>
        </w:rPr>
      </w:pPr>
      <w:r w:rsidRPr="00D53CA8">
        <w:rPr>
          <w:rStyle w:val="Fettung"/>
          <w:rFonts w:hint="eastAsia"/>
          <w:lang w:val="en-US"/>
        </w:rPr>
        <w:t>Contact</w:t>
      </w:r>
      <w:r>
        <w:rPr>
          <w:rStyle w:val="Fettung"/>
          <w:lang w:val="en-US"/>
        </w:rPr>
        <w:t xml:space="preserve"> </w:t>
      </w:r>
      <w:r>
        <w:rPr>
          <w:rStyle w:val="Fettung"/>
          <w:rFonts w:hint="eastAsia"/>
          <w:lang w:val="en-US"/>
        </w:rPr>
        <w:t>연락처</w:t>
      </w:r>
    </w:p>
    <w:p w:rsidR="000353F4" w:rsidRPr="002E6152" w:rsidRDefault="000353F4" w:rsidP="000353F4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D53CA8">
        <w:rPr>
          <w:rFonts w:ascii="Arial" w:hAnsi="Arial" w:hint="eastAsia"/>
          <w:lang w:val="en-US"/>
        </w:rPr>
        <w:t xml:space="preserve">DÜRR KOREA CTS / Sales &amp; </w:t>
      </w:r>
      <w:proofErr w:type="gramStart"/>
      <w:r w:rsidRPr="00D53CA8">
        <w:rPr>
          <w:rFonts w:ascii="Arial" w:hAnsi="Arial" w:hint="eastAsia"/>
          <w:lang w:val="en-US"/>
        </w:rPr>
        <w:t xml:space="preserve">Marketing 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 w:hint="eastAsia"/>
          <w:lang w:val="en-US"/>
        </w:rPr>
        <w:t>기술영업팀</w:t>
      </w:r>
      <w:proofErr w:type="gramEnd"/>
    </w:p>
    <w:p w:rsidR="000353F4" w:rsidRPr="002E6152" w:rsidRDefault="000353F4" w:rsidP="000353F4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D53CA8">
        <w:rPr>
          <w:rFonts w:ascii="Arial" w:hAnsi="Arial" w:hint="eastAsia"/>
          <w:lang w:val="en-US"/>
        </w:rPr>
        <w:t>Seongcheol Han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 w:hint="eastAsia"/>
          <w:lang w:val="en-US"/>
        </w:rPr>
        <w:t>한성철</w:t>
      </w:r>
      <w:r w:rsidRPr="00D53CA8">
        <w:rPr>
          <w:rFonts w:ascii="Arial" w:hAnsi="Arial" w:hint="eastAsia"/>
          <w:lang w:val="en-US"/>
        </w:rPr>
        <w:t xml:space="preserve"> / Senior Engineer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 w:hint="eastAsia"/>
          <w:lang w:val="en-US"/>
        </w:rPr>
        <w:t>차장</w:t>
      </w:r>
    </w:p>
    <w:p w:rsidR="000353F4" w:rsidRPr="002E6152" w:rsidRDefault="000353F4" w:rsidP="000353F4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D53CA8">
        <w:rPr>
          <w:rFonts w:ascii="Arial" w:hAnsi="Arial" w:hint="eastAsia"/>
          <w:lang w:val="en-US"/>
        </w:rPr>
        <w:t>Phone: +82 2-6480-1118</w:t>
      </w:r>
    </w:p>
    <w:p w:rsidR="000353F4" w:rsidRPr="0066662F" w:rsidRDefault="000353F4" w:rsidP="000353F4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66662F">
        <w:rPr>
          <w:rFonts w:ascii="Arial" w:hAnsi="Arial" w:hint="eastAsia"/>
          <w:lang w:val="en-US"/>
        </w:rPr>
        <w:t>Fax: +82 2-6480-1199</w:t>
      </w:r>
    </w:p>
    <w:p w:rsidR="000353F4" w:rsidRPr="0066662F" w:rsidRDefault="000353F4" w:rsidP="000353F4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66662F">
        <w:rPr>
          <w:rFonts w:ascii="Arial" w:hAnsi="Arial" w:hint="eastAsia"/>
          <w:lang w:val="en-US"/>
        </w:rPr>
        <w:t xml:space="preserve">E-mail: </w:t>
      </w:r>
      <w:hyperlink r:id="rId9" w:history="1">
        <w:r w:rsidRPr="0066662F">
          <w:rPr>
            <w:rStyle w:val="Hyperlink"/>
            <w:rFonts w:ascii="Arial" w:hAnsi="Arial" w:hint="eastAsia"/>
            <w:lang w:val="en-US"/>
          </w:rPr>
          <w:t>seongcheol.han@durr.com</w:t>
        </w:r>
      </w:hyperlink>
    </w:p>
    <w:p w:rsidR="00F66173" w:rsidRPr="000353F4" w:rsidRDefault="000353F4" w:rsidP="000353F4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</w:pPr>
      <w:r w:rsidRPr="00D53CA8">
        <w:rPr>
          <w:rFonts w:ascii="Arial" w:hAnsi="Arial" w:hint="eastAsia"/>
          <w:lang w:val="en-US"/>
        </w:rPr>
        <w:t>www.durr.com</w:t>
      </w:r>
      <w:bookmarkStart w:id="1" w:name="_GoBack"/>
      <w:bookmarkEnd w:id="1"/>
    </w:p>
    <w:p w:rsidR="002855C9" w:rsidRPr="00F66173" w:rsidRDefault="002855C9">
      <w:pPr>
        <w:rPr>
          <w:rFonts w:ascii="Arial" w:hAnsi="Arial" w:cs="Arial"/>
          <w:sz w:val="20"/>
          <w:szCs w:val="20"/>
        </w:rPr>
      </w:pPr>
    </w:p>
    <w:sectPr w:rsidR="002855C9" w:rsidRPr="00F66173" w:rsidSect="00B143FE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591" w:rsidRDefault="003F7591">
      <w:pPr>
        <w:spacing w:line="240" w:lineRule="auto"/>
      </w:pPr>
      <w:r>
        <w:separator/>
      </w:r>
    </w:p>
  </w:endnote>
  <w:endnote w:type="continuationSeparator" w:id="0">
    <w:p w:rsidR="003F7591" w:rsidRDefault="003F75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3FE" w:rsidRPr="00FA5FBE" w:rsidRDefault="00F66173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0353F4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353F4">
      <w:instrText>2</w:instrText>
    </w:r>
    <w:r w:rsidRPr="005218C8">
      <w:fldChar w:fldCharType="end"/>
    </w:r>
    <w:r w:rsidRPr="005218C8">
      <w:instrText>/</w:instrText>
    </w:r>
    <w:fldSimple w:instr=" NUMPAGES  \* MERGEFORMAT ">
      <w:r w:rsidR="000353F4">
        <w:instrText>5</w:instrText>
      </w:r>
    </w:fldSimple>
    <w:r w:rsidRPr="005218C8">
      <w:instrText>" "</w:instrText>
    </w:r>
    <w:r w:rsidRPr="005218C8">
      <w:fldChar w:fldCharType="separate"/>
    </w:r>
    <w:r w:rsidR="000353F4">
      <w:t>2</w:t>
    </w:r>
    <w:r w:rsidR="000353F4" w:rsidRPr="005218C8">
      <w:t>/</w:t>
    </w:r>
    <w:r w:rsidR="000353F4">
      <w:t>5</w:t>
    </w:r>
    <w:r w:rsidRPr="005218C8">
      <w:fldChar w:fldCharType="end"/>
    </w:r>
    <w:r>
      <w:rPr>
        <w:rFonts w:hint="eastAsia"/>
      </w:rPr>
      <w:tab/>
    </w:r>
    <w:r>
      <w:rPr>
        <w:rFonts w:hint="eastAsia"/>
      </w:rPr>
      <w:t>보도</w:t>
    </w:r>
    <w:r>
      <w:rPr>
        <w:rFonts w:hint="eastAsia"/>
      </w:rPr>
      <w:t xml:space="preserve"> </w:t>
    </w:r>
    <w:r>
      <w:rPr>
        <w:rFonts w:hint="eastAsia"/>
      </w:rPr>
      <w:t>자료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3FE" w:rsidRPr="005218C8" w:rsidRDefault="00F66173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0353F4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353F4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0353F4">
        <w:instrText>5</w:instrText>
      </w:r>
    </w:fldSimple>
    <w:r w:rsidRPr="005218C8">
      <w:instrText>" "</w:instrText>
    </w:r>
    <w:r w:rsidR="000353F4">
      <w:fldChar w:fldCharType="separate"/>
    </w:r>
    <w:r w:rsidR="000353F4">
      <w:t>1</w:t>
    </w:r>
    <w:r w:rsidR="000353F4" w:rsidRPr="005218C8">
      <w:t>/</w:t>
    </w:r>
    <w:r w:rsidR="000353F4">
      <w:t>5</w:t>
    </w:r>
    <w:r w:rsidRPr="005218C8">
      <w:fldChar w:fldCharType="end"/>
    </w:r>
    <w:r>
      <w:rPr>
        <w:rFonts w:hint="eastAsia"/>
      </w:rPr>
      <w:tab/>
    </w:r>
    <w:r>
      <w:rPr>
        <w:rFonts w:hint="eastAsia"/>
      </w:rPr>
      <w:t>보도</w:t>
    </w:r>
    <w:r>
      <w:rPr>
        <w:rFonts w:hint="eastAsia"/>
      </w:rPr>
      <w:t xml:space="preserve"> </w:t>
    </w:r>
    <w:r>
      <w:rPr>
        <w:rFonts w:hint="eastAsia"/>
      </w:rPr>
      <w:t>자료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591" w:rsidRDefault="003F7591">
      <w:pPr>
        <w:spacing w:line="240" w:lineRule="auto"/>
      </w:pPr>
      <w:r>
        <w:separator/>
      </w:r>
    </w:p>
  </w:footnote>
  <w:footnote w:type="continuationSeparator" w:id="0">
    <w:p w:rsidR="003F7591" w:rsidRDefault="003F75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3FE" w:rsidRPr="00F73F1D" w:rsidRDefault="00F66173" w:rsidP="005218C8">
    <w:pPr>
      <w:pStyle w:val="Kopfzeile"/>
    </w:pPr>
    <w:r>
      <w:rPr>
        <w:rFonts w:hint="eastAsia"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474AF20" wp14:editId="6B6F4B58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B19AD" w:rsidRPr="0026127D" w:rsidRDefault="00F66173" w:rsidP="00EB19AD">
                          <w:pPr>
                            <w:pStyle w:val="Kontaktdaten"/>
                            <w:rPr>
                              <w:rStyle w:val="Fettung"/>
                              <w:bCs/>
                            </w:rPr>
                          </w:pP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Dürr Systems AG</w:t>
                          </w:r>
                        </w:p>
                        <w:p w:rsidR="00EB19AD" w:rsidRPr="0026127D" w:rsidRDefault="00F66173" w:rsidP="00EB19A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Carl-Benz-Str. 34</w:t>
                          </w:r>
                        </w:p>
                        <w:p w:rsidR="00EB19AD" w:rsidRPr="0026127D" w:rsidRDefault="00F66173" w:rsidP="00EB19A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74321 Bietigheim-Bissingen</w:t>
                          </w:r>
                        </w:p>
                        <w:p w:rsidR="00EB19AD" w:rsidRPr="0026127D" w:rsidRDefault="000353F4" w:rsidP="00EB19AD">
                          <w:pPr>
                            <w:pStyle w:val="Kontaktdaten"/>
                          </w:pPr>
                        </w:p>
                        <w:p w:rsidR="00EB19AD" w:rsidRPr="00EB19AD" w:rsidRDefault="00F66173" w:rsidP="00EB19A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전화번호</w:t>
                          </w:r>
                          <w:r>
                            <w:rPr>
                              <w:rFonts w:hint="eastAsia"/>
                            </w:rPr>
                            <w:t xml:space="preserve">: +49 7142 78-0 </w:t>
                          </w:r>
                        </w:p>
                        <w:p w:rsidR="00EB19AD" w:rsidRPr="00EB19AD" w:rsidRDefault="00F66173" w:rsidP="00EB19A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팩스</w:t>
                          </w:r>
                          <w:r>
                            <w:rPr>
                              <w:rFonts w:hint="eastAsia"/>
                            </w:rPr>
                            <w:t xml:space="preserve">: +49 7142 78-2107 </w:t>
                          </w:r>
                        </w:p>
                        <w:p w:rsidR="00EB19AD" w:rsidRPr="006D02BD" w:rsidRDefault="000353F4" w:rsidP="00EB19AD">
                          <w:pPr>
                            <w:pStyle w:val="Kontaktdaten"/>
                          </w:pPr>
                        </w:p>
                        <w:p w:rsidR="00EB19AD" w:rsidRPr="00EB19AD" w:rsidRDefault="00F66173" w:rsidP="00EB19A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 xml:space="preserve">info@durr.com </w:t>
                          </w:r>
                        </w:p>
                        <w:p w:rsidR="00B143FE" w:rsidRPr="00EB19AD" w:rsidRDefault="00F66173" w:rsidP="00EB19A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74AF2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:rsidR="00EB19AD" w:rsidRPr="0026127D" w:rsidRDefault="00F66173" w:rsidP="00EB19AD">
                    <w:pPr>
                      <w:pStyle w:val="Kontaktdaten"/>
                      <w:rPr>
                        <w:rStyle w:val="Fettung"/>
                        <w:bCs/>
                      </w:rPr>
                    </w:pPr>
                    <w:r>
                      <w:rPr>
                        <w:rStyle w:val="Fettung"/>
                        <w:rFonts w:hint="eastAsia"/>
                        <w:bCs/>
                      </w:rPr>
                      <w:t>Dürr Systems AG</w:t>
                    </w:r>
                  </w:p>
                  <w:p w:rsidR="00EB19AD" w:rsidRPr="0026127D" w:rsidRDefault="00F66173" w:rsidP="00EB19A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Carl-Benz-Str. 34</w:t>
                    </w:r>
                  </w:p>
                  <w:p w:rsidR="00EB19AD" w:rsidRPr="0026127D" w:rsidRDefault="00F66173" w:rsidP="00EB19A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74321 Bietigheim-Bissingen</w:t>
                    </w:r>
                  </w:p>
                  <w:p w:rsidR="00EB19AD" w:rsidRPr="0026127D" w:rsidRDefault="000353F4" w:rsidP="00EB19AD">
                    <w:pPr>
                      <w:pStyle w:val="Kontaktdaten"/>
                    </w:pPr>
                  </w:p>
                  <w:p w:rsidR="00EB19AD" w:rsidRPr="00EB19AD" w:rsidRDefault="00F66173" w:rsidP="00EB19A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전화번호</w:t>
                    </w:r>
                    <w:r>
                      <w:rPr>
                        <w:rFonts w:hint="eastAsia"/>
                      </w:rPr>
                      <w:t xml:space="preserve">: +49 7142 78-0 </w:t>
                    </w:r>
                  </w:p>
                  <w:p w:rsidR="00EB19AD" w:rsidRPr="00EB19AD" w:rsidRDefault="00F66173" w:rsidP="00EB19A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팩스</w:t>
                    </w:r>
                    <w:r>
                      <w:rPr>
                        <w:rFonts w:hint="eastAsia"/>
                      </w:rPr>
                      <w:t xml:space="preserve">: +49 7142 78-2107 </w:t>
                    </w:r>
                  </w:p>
                  <w:p w:rsidR="00EB19AD" w:rsidRPr="006D02BD" w:rsidRDefault="000353F4" w:rsidP="00EB19AD">
                    <w:pPr>
                      <w:pStyle w:val="Kontaktdaten"/>
                    </w:pPr>
                  </w:p>
                  <w:p w:rsidR="00EB19AD" w:rsidRPr="00EB19AD" w:rsidRDefault="00F66173" w:rsidP="00EB19A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 xml:space="preserve">info@durr.com </w:t>
                    </w:r>
                  </w:p>
                  <w:p w:rsidR="00B143FE" w:rsidRPr="00EB19AD" w:rsidRDefault="00F66173" w:rsidP="00EB19A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eastAsia"/>
        <w:lang w:eastAsia="de-DE"/>
      </w:rPr>
      <w:drawing>
        <wp:anchor distT="0" distB="0" distL="114300" distR="114300" simplePos="0" relativeHeight="251661312" behindDoc="0" locked="1" layoutInCell="1" allowOverlap="1" wp14:anchorId="27AA5E50" wp14:editId="4DF0F9E7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3FE" w:rsidRPr="005837F9" w:rsidRDefault="00F66173" w:rsidP="005218C8">
    <w:pPr>
      <w:pStyle w:val="Kopfzeile"/>
    </w:pPr>
    <w:r>
      <w:rPr>
        <w:rFonts w:hint="eastAsia"/>
        <w:lang w:eastAsia="de-DE"/>
      </w:rPr>
      <w:drawing>
        <wp:anchor distT="0" distB="0" distL="114300" distR="114300" simplePos="0" relativeHeight="251660288" behindDoc="0" locked="0" layoutInCell="1" allowOverlap="1" wp14:anchorId="30B000C4" wp14:editId="6B1A1D9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lang w:eastAsia="de-DE"/>
      </w:rPr>
      <w:drawing>
        <wp:anchor distT="0" distB="0" distL="114300" distR="114300" simplePos="0" relativeHeight="251659264" behindDoc="0" locked="1" layoutInCell="1" allowOverlap="1" wp14:anchorId="63EF1C00" wp14:editId="67121187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143FE" w:rsidRDefault="000353F4" w:rsidP="005218C8">
    <w:pPr>
      <w:pStyle w:val="Kopfzeile"/>
    </w:pPr>
  </w:p>
  <w:p w:rsidR="00B143FE" w:rsidRDefault="000353F4" w:rsidP="005218C8">
    <w:pPr>
      <w:pStyle w:val="Kopfzeile"/>
    </w:pPr>
  </w:p>
  <w:p w:rsidR="00B143FE" w:rsidRDefault="000353F4" w:rsidP="005218C8">
    <w:pPr>
      <w:pStyle w:val="Kopfzeile"/>
    </w:pPr>
  </w:p>
  <w:p w:rsidR="00B143FE" w:rsidRDefault="000353F4" w:rsidP="00D9165E"/>
  <w:p w:rsidR="00B143FE" w:rsidRDefault="00F66173" w:rsidP="00D9165E">
    <w:r>
      <w:rPr>
        <w:rFonts w:hint="eastAsia"/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B37469A" wp14:editId="529C64A0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43FE" w:rsidRPr="0026127D" w:rsidRDefault="00F66173" w:rsidP="0026127D">
                          <w:pPr>
                            <w:pStyle w:val="Kontaktdaten"/>
                            <w:rPr>
                              <w:rStyle w:val="Fettung"/>
                              <w:bCs/>
                            </w:rPr>
                          </w:pP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Dürr Systems AG</w:t>
                          </w:r>
                        </w:p>
                        <w:p w:rsidR="00B143FE" w:rsidRPr="0026127D" w:rsidRDefault="00F66173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Carl-Benz-Str. 34</w:t>
                          </w:r>
                        </w:p>
                        <w:p w:rsidR="00B143FE" w:rsidRPr="0026127D" w:rsidRDefault="00F66173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74321 Bietigheim-Bissingen</w:t>
                          </w:r>
                        </w:p>
                        <w:p w:rsidR="00B143FE" w:rsidRPr="0026127D" w:rsidRDefault="000353F4" w:rsidP="0026127D">
                          <w:pPr>
                            <w:pStyle w:val="Kontaktdaten"/>
                          </w:pPr>
                        </w:p>
                        <w:p w:rsidR="00B143FE" w:rsidRPr="00EB19AD" w:rsidRDefault="00F66173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전화번호</w:t>
                          </w:r>
                          <w:r>
                            <w:rPr>
                              <w:rFonts w:hint="eastAsia"/>
                            </w:rPr>
                            <w:t xml:space="preserve">: +49 7142 78-0 </w:t>
                          </w:r>
                        </w:p>
                        <w:p w:rsidR="00B143FE" w:rsidRPr="00EB19AD" w:rsidRDefault="00F66173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팩스</w:t>
                          </w:r>
                          <w:r>
                            <w:rPr>
                              <w:rFonts w:hint="eastAsia"/>
                            </w:rPr>
                            <w:t xml:space="preserve">: +49 7142 78-2107 </w:t>
                          </w:r>
                        </w:p>
                        <w:p w:rsidR="00B143FE" w:rsidRPr="006D02BD" w:rsidRDefault="000353F4" w:rsidP="0026127D">
                          <w:pPr>
                            <w:pStyle w:val="Kontaktdaten"/>
                          </w:pPr>
                        </w:p>
                        <w:p w:rsidR="00B143FE" w:rsidRPr="00EB19AD" w:rsidRDefault="00F66173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 xml:space="preserve">info@durr.com </w:t>
                          </w:r>
                        </w:p>
                        <w:p w:rsidR="00B143FE" w:rsidRPr="00EB19AD" w:rsidRDefault="00F66173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37469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:rsidR="00B143FE" w:rsidRPr="0026127D" w:rsidRDefault="00F66173" w:rsidP="0026127D">
                    <w:pPr>
                      <w:pStyle w:val="Kontaktdaten"/>
                      <w:rPr>
                        <w:rStyle w:val="Fettung"/>
                        <w:bCs/>
                      </w:rPr>
                    </w:pPr>
                    <w:r>
                      <w:rPr>
                        <w:rStyle w:val="Fettung"/>
                        <w:rFonts w:hint="eastAsia"/>
                        <w:bCs/>
                      </w:rPr>
                      <w:t>Dürr Systems AG</w:t>
                    </w:r>
                  </w:p>
                  <w:p w:rsidR="00B143FE" w:rsidRPr="0026127D" w:rsidRDefault="00F66173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Carl-Benz-Str. 34</w:t>
                    </w:r>
                  </w:p>
                  <w:p w:rsidR="00B143FE" w:rsidRPr="0026127D" w:rsidRDefault="00F66173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74321 Bietigheim-Bissingen</w:t>
                    </w:r>
                  </w:p>
                  <w:p w:rsidR="00B143FE" w:rsidRPr="0026127D" w:rsidRDefault="000353F4" w:rsidP="0026127D">
                    <w:pPr>
                      <w:pStyle w:val="Kontaktdaten"/>
                    </w:pPr>
                  </w:p>
                  <w:p w:rsidR="00B143FE" w:rsidRPr="00EB19AD" w:rsidRDefault="00F66173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전화번호</w:t>
                    </w:r>
                    <w:r>
                      <w:rPr>
                        <w:rFonts w:hint="eastAsia"/>
                      </w:rPr>
                      <w:t xml:space="preserve">: +49 7142 78-0 </w:t>
                    </w:r>
                  </w:p>
                  <w:p w:rsidR="00B143FE" w:rsidRPr="00EB19AD" w:rsidRDefault="00F66173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팩스</w:t>
                    </w:r>
                    <w:r>
                      <w:rPr>
                        <w:rFonts w:hint="eastAsia"/>
                      </w:rPr>
                      <w:t xml:space="preserve">: +49 7142 78-2107 </w:t>
                    </w:r>
                  </w:p>
                  <w:p w:rsidR="00B143FE" w:rsidRPr="006D02BD" w:rsidRDefault="000353F4" w:rsidP="0026127D">
                    <w:pPr>
                      <w:pStyle w:val="Kontaktdaten"/>
                    </w:pPr>
                  </w:p>
                  <w:p w:rsidR="00B143FE" w:rsidRPr="00EB19AD" w:rsidRDefault="00F66173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 xml:space="preserve">info@durr.com </w:t>
                    </w:r>
                  </w:p>
                  <w:p w:rsidR="00B143FE" w:rsidRPr="00EB19AD" w:rsidRDefault="00F66173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73"/>
    <w:rsid w:val="000353F4"/>
    <w:rsid w:val="002855C9"/>
    <w:rsid w:val="003F7591"/>
    <w:rsid w:val="006D02BD"/>
    <w:rsid w:val="007D035B"/>
    <w:rsid w:val="00F66173"/>
    <w:rsid w:val="00FF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20D43D"/>
  <w15:chartTrackingRefBased/>
  <w15:docId w15:val="{583E5795-7A96-47F2-839E-02C0AD81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6173"/>
    <w:pPr>
      <w:tabs>
        <w:tab w:val="left" w:pos="3572"/>
      </w:tabs>
      <w:spacing w:after="0" w:line="330" w:lineRule="atLeast"/>
    </w:pPr>
    <w:rPr>
      <w:rFonts w:eastAsia="Batang" w:cs="Times New Roman (Textkörper CS)"/>
      <w:color w:val="000000"/>
      <w:szCs w:val="24"/>
      <w:lang w:eastAsia="ko-K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Fuzeile"/>
    <w:link w:val="KopfzeileZchn"/>
    <w:uiPriority w:val="99"/>
    <w:unhideWhenUsed/>
    <w:rsid w:val="00F66173"/>
    <w:pPr>
      <w:tabs>
        <w:tab w:val="clear" w:pos="4513"/>
        <w:tab w:val="clear" w:pos="9026"/>
        <w:tab w:val="left" w:pos="728"/>
        <w:tab w:val="right" w:pos="9072"/>
      </w:tabs>
      <w:snapToGrid/>
      <w:spacing w:line="170" w:lineRule="atLeast"/>
    </w:pPr>
    <w:rPr>
      <w:b/>
      <w:bCs/>
      <w:noProof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F66173"/>
    <w:rPr>
      <w:rFonts w:eastAsia="Batang" w:cs="Times New Roman (Textkörper CS)"/>
      <w:b/>
      <w:bCs/>
      <w:noProof/>
      <w:color w:val="000000"/>
      <w:sz w:val="14"/>
      <w:szCs w:val="24"/>
      <w:lang w:eastAsia="ko-KR"/>
    </w:rPr>
  </w:style>
  <w:style w:type="character" w:customStyle="1" w:styleId="Fettung">
    <w:name w:val="Fettung"/>
    <w:basedOn w:val="Absatz-Standardschriftart"/>
    <w:uiPriority w:val="1"/>
    <w:qFormat/>
    <w:rsid w:val="00F66173"/>
    <w:rPr>
      <w:b/>
      <w:spacing w:val="-2"/>
      <w:w w:val="101"/>
    </w:rPr>
  </w:style>
  <w:style w:type="paragraph" w:customStyle="1" w:styleId="Titel-Headline">
    <w:name w:val="Titel-Headline"/>
    <w:basedOn w:val="Standard"/>
    <w:qFormat/>
    <w:rsid w:val="00F66173"/>
    <w:pPr>
      <w:spacing w:after="1340" w:line="720" w:lineRule="atLeast"/>
    </w:pPr>
    <w:rPr>
      <w:b/>
      <w:color w:val="96BFD2" w:themeColor="accent1"/>
      <w:sz w:val="60"/>
    </w:rPr>
  </w:style>
  <w:style w:type="paragraph" w:customStyle="1" w:styleId="Titel-Subline">
    <w:name w:val="Titel-Subline"/>
    <w:basedOn w:val="Standard"/>
    <w:qFormat/>
    <w:rsid w:val="00F66173"/>
    <w:pPr>
      <w:spacing w:after="560" w:line="400" w:lineRule="atLeast"/>
    </w:pPr>
    <w:rPr>
      <w:b/>
      <w:color w:val="96BFD2" w:themeColor="accent1"/>
      <w:sz w:val="34"/>
      <w:szCs w:val="30"/>
    </w:rPr>
  </w:style>
  <w:style w:type="paragraph" w:customStyle="1" w:styleId="Flietext">
    <w:name w:val="Fließtext"/>
    <w:basedOn w:val="Standard"/>
    <w:qFormat/>
    <w:rsid w:val="00F66173"/>
  </w:style>
  <w:style w:type="paragraph" w:customStyle="1" w:styleId="Abbildung">
    <w:name w:val="Abbildung"/>
    <w:basedOn w:val="Flietext"/>
    <w:next w:val="Flietext"/>
    <w:rsid w:val="00F66173"/>
    <w:pPr>
      <w:spacing w:before="200" w:after="500" w:line="240" w:lineRule="auto"/>
    </w:pPr>
    <w:rPr>
      <w:sz w:val="17"/>
    </w:rPr>
  </w:style>
  <w:style w:type="character" w:styleId="Hyperlink">
    <w:name w:val="Hyperlink"/>
    <w:basedOn w:val="Absatz-Standardschriftart"/>
    <w:uiPriority w:val="99"/>
    <w:unhideWhenUsed/>
    <w:rsid w:val="00F66173"/>
    <w:rPr>
      <w:color w:val="0000FF" w:themeColor="hyperlink"/>
      <w:u w:val="single"/>
    </w:rPr>
  </w:style>
  <w:style w:type="paragraph" w:customStyle="1" w:styleId="Kontaktdaten">
    <w:name w:val="Kontaktdaten"/>
    <w:basedOn w:val="Standard"/>
    <w:link w:val="KontaktdatenZchn"/>
    <w:rsid w:val="00F66173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66173"/>
    <w:rPr>
      <w:rFonts w:eastAsia="Batang" w:cs="Times New Roman (Textkörper CS)"/>
      <w:color w:val="3E3D40"/>
      <w:spacing w:val="2"/>
      <w:sz w:val="14"/>
      <w:szCs w:val="24"/>
      <w:lang w:eastAsia="ko-KR"/>
    </w:rPr>
  </w:style>
  <w:style w:type="paragraph" w:customStyle="1" w:styleId="Linie">
    <w:name w:val="Linie"/>
    <w:basedOn w:val="Titel-Subline"/>
    <w:qFormat/>
    <w:rsid w:val="00F66173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F66173"/>
    <w:pPr>
      <w:spacing w:after="200" w:line="260" w:lineRule="atLeast"/>
    </w:pPr>
    <w:rPr>
      <w:color w:val="000000"/>
      <w:sz w:val="20"/>
    </w:rPr>
  </w:style>
  <w:style w:type="paragraph" w:styleId="Fuzeile">
    <w:name w:val="footer"/>
    <w:basedOn w:val="Standard"/>
    <w:link w:val="FuzeileZchn"/>
    <w:uiPriority w:val="99"/>
    <w:semiHidden/>
    <w:unhideWhenUsed/>
    <w:rsid w:val="00F66173"/>
    <w:pPr>
      <w:tabs>
        <w:tab w:val="clear" w:pos="3572"/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66173"/>
    <w:rPr>
      <w:rFonts w:eastAsia="Batang" w:cs="Times New Roman (Textkörper CS)"/>
      <w:color w:val="000000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eongcheol.han@dur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9697A3"/>
      </a:dk2>
      <a:lt2>
        <a:srgbClr val="00488E"/>
      </a:lt2>
      <a:accent1>
        <a:srgbClr val="96BFD2"/>
      </a:accent1>
      <a:accent2>
        <a:srgbClr val="446482"/>
      </a:accent2>
      <a:accent3>
        <a:srgbClr val="B0B1BA"/>
      </a:accent3>
      <a:accent4>
        <a:srgbClr val="4076AA"/>
      </a:accent4>
      <a:accent5>
        <a:srgbClr val="B1CFDE"/>
      </a:accent5>
      <a:accent6>
        <a:srgbClr val="738BA1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Duerr Corporate Color Blue 50%">
      <a:srgbClr val="80A3C6"/>
    </a:custClr>
    <a:custClr name="Duerr Corporate Color Blue 25%">
      <a:srgbClr val="BFD1E3"/>
    </a:custClr>
    <a:custClr name="Duerr Corporate Color Blue 10%">
      <a:srgbClr val="E5EDF4"/>
    </a:custClr>
    <a:custClr name="Duerr Corporate Color Ice-Blue 50%">
      <a:srgbClr val="CADFE8"/>
    </a:custClr>
    <a:custClr name="Duerr Corporate Color Ice-Blue 25%">
      <a:srgbClr val="E5EFF4"/>
    </a:custClr>
    <a:custClr name="Duerr Corporate Color Ice-Blue 10%">
      <a:srgbClr val="F4F9FA"/>
    </a:custClr>
    <a:custClr name="Duerr Corporate Color Grey 50%">
      <a:srgbClr val="CACBD1"/>
    </a:custClr>
    <a:custClr name="Duerr Corporate Color Grey 25%">
      <a:srgbClr val="E5E5E8"/>
    </a:custClr>
    <a:custClr name="Duerr Corporate Color Grey 10%">
      <a:srgbClr val="F4F5F6"/>
    </a:custClr>
    <a:custClr name="Duerr Corporate Color Grey-Blue 50%">
      <a:srgbClr val="A1B1C0"/>
    </a:custClr>
    <a:custClr name="Duerr Corporate Color Grey-Blue 25%">
      <a:srgbClr val="D0D8E0"/>
    </a:custClr>
    <a:custClr name="Duerr Corporate Color Grey-Blue 10%">
      <a:srgbClr val="ECEEF1"/>
    </a:custClr>
    <a:custClr name="Duerr Corporate Color Yellow">
      <a:srgbClr val="FFCC00"/>
    </a:custClr>
    <a:custClr name="Duerr Corporate Color Red">
      <a:srgbClr val="B6101D"/>
    </a:custClr>
    <a:custClr name="Duerr Corporate Color Light Green">
      <a:srgbClr val="B1C80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356</Words>
  <Characters>2244</Characters>
  <Application>Microsoft Office Word</Application>
  <DocSecurity>0</DocSecurity>
  <Lines>18</Lines>
  <Paragraphs>5</Paragraphs>
  <ScaleCrop>false</ScaleCrop>
  <Company>Dürr IT Service GmbH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Heesun</dc:creator>
  <cp:keywords/>
  <dc:description/>
  <cp:lastModifiedBy>Ottmar, Simon</cp:lastModifiedBy>
  <cp:revision>4</cp:revision>
  <dcterms:created xsi:type="dcterms:W3CDTF">2019-11-29T07:41:00Z</dcterms:created>
  <dcterms:modified xsi:type="dcterms:W3CDTF">2019-11-29T09:44:00Z</dcterms:modified>
</cp:coreProperties>
</file>